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50" w:rsidRPr="00551830" w:rsidRDefault="000A5F50" w:rsidP="00551830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1830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Незнакомый человек – это любой человек, которого не знает ребёнок.</w:t>
      </w:r>
    </w:p>
    <w:p w:rsidR="000A5F50" w:rsidRPr="00551830" w:rsidRDefault="000A5F50" w:rsidP="00551830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1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0A5F50" w:rsidRPr="00551830" w:rsidRDefault="00551830" w:rsidP="00551830">
      <w:pPr>
        <w:shd w:val="clear" w:color="auto" w:fill="FFFFFF"/>
        <w:spacing w:after="0" w:line="240" w:lineRule="auto"/>
        <w:ind w:left="426" w:firstLine="283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Вот о</w:t>
      </w:r>
      <w:r w:rsidR="000A5F50" w:rsidRPr="005518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сновные правила безопасного поведения, которые родители должны привить своим детям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, </w:t>
      </w:r>
      <w:r w:rsidRPr="005518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д</w:t>
      </w:r>
      <w:r w:rsidR="000A5F50" w:rsidRPr="00551830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етям не следует:</w:t>
      </w:r>
    </w:p>
    <w:p w:rsidR="000A5F50" w:rsidRPr="00551830" w:rsidRDefault="000A5F50" w:rsidP="0055183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1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знакомиться на улице с посторонними людьми;</w:t>
      </w:r>
    </w:p>
    <w:p w:rsidR="000A5F50" w:rsidRPr="00551830" w:rsidRDefault="000A5F50" w:rsidP="0055183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1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разговаривать с незнакомыми людьми и сообщать </w:t>
      </w:r>
      <w:r w:rsidR="00960128" w:rsidRPr="00551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личную информацию (адрес места жительства, телефон, сведения о родителях и другие сведения)</w:t>
      </w:r>
      <w:r w:rsidR="009601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0A5F50" w:rsidRPr="00551830" w:rsidRDefault="000A5F50" w:rsidP="0055183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1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гулять в непредназначенных для этого местах;</w:t>
      </w:r>
    </w:p>
    <w:p w:rsidR="000A5F50" w:rsidRPr="00551830" w:rsidRDefault="00960128" w:rsidP="0055183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551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 посещайте отдалённых и безлюдных мест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0A5F50" w:rsidRPr="00551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гулять в отдаленных от места жительства местах без сопровождения взрослого или хорошо знакомого вам человека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нельзя;</w:t>
      </w:r>
      <w:r w:rsidR="000A5F50" w:rsidRPr="00551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51830" w:rsidRPr="00551830" w:rsidRDefault="00551830" w:rsidP="0055183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551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ельзя задерживаться на улице после учебных занятий, особенно с наступлением темноты</w:t>
      </w:r>
      <w:r w:rsidR="009601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551830" w:rsidRPr="00551830" w:rsidRDefault="00960128" w:rsidP="0055183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551830" w:rsidRPr="00551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сегда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нужно </w:t>
      </w:r>
      <w:r w:rsidR="00551830" w:rsidRPr="00551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предупрежда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ть </w:t>
      </w:r>
      <w:r w:rsidR="00551830" w:rsidRPr="00551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родственников о том, куда идёте, и просите их встретить в вечернее время.</w:t>
      </w:r>
    </w:p>
    <w:p w:rsidR="00551830" w:rsidRPr="00551830" w:rsidRDefault="00960128" w:rsidP="0055183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нужно бы</w:t>
      </w:r>
      <w:r w:rsidR="00551830" w:rsidRPr="00551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="00551830" w:rsidRPr="00551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бдительными, находясь поблизости от незнакомого человека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551830" w:rsidRPr="00551830" w:rsidRDefault="00960128" w:rsidP="0055183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="00551830" w:rsidRPr="00551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ельзя принимать от незнакомых людей подарки и соглашаться на их предложение пойти с ними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551830" w:rsidRPr="00551830" w:rsidRDefault="00960128" w:rsidP="0055183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="00551830" w:rsidRPr="00551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ельзя садиться в автомобиль к незнакомым людям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551830" w:rsidRPr="00960128" w:rsidRDefault="00960128" w:rsidP="0055183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01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="00551830" w:rsidRPr="009601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одходя к дому, обратите внимание, не идёт ли кто-либо следом</w:t>
      </w:r>
      <w:r w:rsidRPr="009601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е</w:t>
      </w:r>
      <w:r w:rsidR="00551830" w:rsidRPr="009601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сли в доме есть домофон, перед входом в подъезд позвоните в свою квартиру и попросите родителей вас встретить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551830" w:rsidRPr="00551830" w:rsidRDefault="00960128" w:rsidP="0055183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551830" w:rsidRPr="00551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сли незнакомый человек уже находится в подъезде, сразу же выйдите на улицу и дождитесь, когда в подъезд войдёт кто-то из взрослых жильцов дома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попросите его проводить вас до квартиры;</w:t>
      </w:r>
    </w:p>
    <w:p w:rsidR="00551830" w:rsidRPr="00551830" w:rsidRDefault="00960128" w:rsidP="0096012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="00551830" w:rsidRPr="00551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ельзя разговаривать с незнакомыми людьми и впускать их в квартиру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551830" w:rsidRPr="00551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51830" w:rsidRDefault="00551830" w:rsidP="00551830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</w:pPr>
    </w:p>
    <w:p w:rsidR="00551830" w:rsidRDefault="00551830" w:rsidP="00551830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</w:pPr>
      <w:r w:rsidRPr="0096012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Как вы можете помочь своему ребенку? </w:t>
      </w:r>
    </w:p>
    <w:p w:rsidR="00960128" w:rsidRPr="00960128" w:rsidRDefault="00960128" w:rsidP="00551830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</w:pPr>
    </w:p>
    <w:p w:rsidR="000A5F50" w:rsidRPr="00960128" w:rsidRDefault="000A5F50" w:rsidP="00551830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601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Основные правила, соблюдение которых усилит безопасность ваших детей:</w:t>
      </w:r>
    </w:p>
    <w:p w:rsidR="000A5F50" w:rsidRPr="00551830" w:rsidRDefault="000A5F50" w:rsidP="0055183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1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 возможности провожайте ваших детей до образовательного учреждения и встречайте их по окончании учебных занятий (особенно в вечернее время);</w:t>
      </w:r>
    </w:p>
    <w:p w:rsidR="000A5F50" w:rsidRPr="00551830" w:rsidRDefault="000A5F50" w:rsidP="0055183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1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у ребёнка уже есть мобильный телефон, периодически проверяйте сохраненные в телефоне SMS-сообщения, а также его записную книжку на предмет появления в ней подозрительных контактов. Поинтересуйтесь у мобильного оператора, который обслуживает телефонный номер вашего ребёнка, о наличии у него услуги «определение местоположения абонента». Если такая услуга есть, подключите к ней мобильный телефон ребёнка;</w:t>
      </w:r>
    </w:p>
    <w:p w:rsidR="000A5F50" w:rsidRPr="00551830" w:rsidRDefault="000A5F50" w:rsidP="0055183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1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даже если вы живете в своем микрорайоне не первый год, регулярно обходите окрестные дворы и смотрите, где гуляют ваши дети и чем они там занимаются. Интересуйтесь у своего ребёнка, в каком именно месте он гуляет и </w:t>
      </w:r>
      <w:r w:rsidR="00551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ненавязчиво, </w:t>
      </w:r>
      <w:r w:rsidRPr="00551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периодически проверяйте, что он находится именно там;</w:t>
      </w:r>
    </w:p>
    <w:p w:rsidR="000A5F50" w:rsidRPr="00551830" w:rsidRDefault="000A5F50" w:rsidP="0055183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1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желательно познакомиться с родителями знакомых ваших детей. </w:t>
      </w:r>
      <w:r w:rsidRPr="00551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Обменяйтесь с ними телефонными номерами. Всегда имейте эти номера под рукой, а также номера ближайшего отделения полиции и вашего участкового инспектора. Проинструктируйте своего ребёнка, куда следует обращаться в случае возникновения опасности; сообщите ему телефоны «горячих линий», по которым можно обратиться за помощью;</w:t>
      </w:r>
    </w:p>
    <w:p w:rsidR="000A5F50" w:rsidRPr="00551830" w:rsidRDefault="000A5F50" w:rsidP="0055183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1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ребёнок сообщил вам, что он записался в кружок, клуб по интересам, или компьютерный клуб, не поленитесь посетить это учреждение. Поинтересуйтесь, кто руководит этим учреждением, графиком работы учреждения и наличием соответствующих правоустанавливающих документов;</w:t>
      </w:r>
    </w:p>
    <w:p w:rsidR="00551830" w:rsidRDefault="000A5F50" w:rsidP="0055183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1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у ребёнка появился взрослый друг, деликатно выясните что это за человек, при каких обстоятельствах произошло знакомство и что именно их связывает. Вполне возможно, что ребёнок просто заинтересован че</w:t>
      </w:r>
      <w:r w:rsidR="00551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м-то, о чём вы не подозреваете.</w:t>
      </w:r>
    </w:p>
    <w:p w:rsidR="00551830" w:rsidRDefault="000A5F50" w:rsidP="00551830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1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Ни в коем случае не стоит пытаться разрешить сложившуюся ситуацию, если она вам не нравится, </w:t>
      </w:r>
      <w:r w:rsidRPr="00551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радикальными методами. Помните, что никакие запретительные меры воздействия не помогут. Они только осложнят ваши семейные отношения. Лучше подумайте, почему это произошло и чего не хватает ребёнку. Обязательно познакомьтесь с этим человеком, узнайте, где и кем он </w:t>
      </w:r>
      <w:proofErr w:type="gramStart"/>
      <w:r w:rsidRPr="00551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работает</w:t>
      </w:r>
      <w:proofErr w:type="gramEnd"/>
      <w:r w:rsidRPr="00551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кто ещё входит в круг его общения. </w:t>
      </w:r>
    </w:p>
    <w:p w:rsidR="00551830" w:rsidRDefault="000A5F50" w:rsidP="00551830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1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Если человек представляется работником детского учреждения, обязательно убедитесь в этом. </w:t>
      </w:r>
    </w:p>
    <w:p w:rsidR="000A5F50" w:rsidRPr="00551830" w:rsidRDefault="000A5F50" w:rsidP="00551830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1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малейших подозрениях на криминальную составляющую общения, обратитесь в полицию.</w:t>
      </w:r>
    </w:p>
    <w:p w:rsidR="000A5F50" w:rsidRPr="00551830" w:rsidRDefault="000A5F50" w:rsidP="00551830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18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0A5F50" w:rsidRPr="00551830" w:rsidRDefault="000A5F50" w:rsidP="00551830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18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Телефоны «горячих линий», по которым можно обратиться за помощью:</w:t>
      </w:r>
    </w:p>
    <w:p w:rsidR="000A5F50" w:rsidRPr="00551830" w:rsidRDefault="000A5F50" w:rsidP="00551830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18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Единый номер вызова экстренных оперативных служб: 112.</w:t>
      </w:r>
    </w:p>
    <w:p w:rsidR="00BB230D" w:rsidRDefault="000A5F50" w:rsidP="00551830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518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Единый общероссийский номер детского телефона доверия: </w:t>
      </w:r>
    </w:p>
    <w:p w:rsidR="00BB230D" w:rsidRDefault="000A5F50" w:rsidP="00BB230D">
      <w:pPr>
        <w:shd w:val="clear" w:color="auto" w:fill="FFFFFF"/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518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8-800-2000-122</w:t>
      </w:r>
    </w:p>
    <w:p w:rsidR="000A5F50" w:rsidRPr="00551830" w:rsidRDefault="000A5F50" w:rsidP="00BB230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18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(круглосуточно, звонок бесплатный, анонимный).</w:t>
      </w:r>
    </w:p>
    <w:p w:rsidR="000A5F50" w:rsidRPr="00551830" w:rsidRDefault="000A5F50" w:rsidP="00551830">
      <w:pPr>
        <w:pStyle w:val="c1"/>
        <w:shd w:val="clear" w:color="auto" w:fill="FFFFFF"/>
        <w:spacing w:before="0" w:beforeAutospacing="0" w:after="0" w:afterAutospacing="0"/>
        <w:ind w:left="426" w:right="58" w:firstLine="283"/>
        <w:jc w:val="both"/>
        <w:rPr>
          <w:sz w:val="28"/>
          <w:szCs w:val="28"/>
        </w:rPr>
      </w:pPr>
    </w:p>
    <w:p w:rsidR="00551830" w:rsidRDefault="00551830" w:rsidP="00551830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1830" w:rsidRDefault="00551830" w:rsidP="00551830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1830" w:rsidRDefault="00551830" w:rsidP="0055183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51830">
        <w:rPr>
          <w:rFonts w:ascii="Times New Roman" w:hAnsi="Times New Roman" w:cs="Times New Roman"/>
          <w:sz w:val="28"/>
          <w:szCs w:val="28"/>
        </w:rPr>
        <w:lastRenderedPageBreak/>
        <w:t>СОГБУ «Гагаринский социально-реабилитационный центр для несовершеннолетних «Яуза»</w:t>
      </w:r>
    </w:p>
    <w:p w:rsidR="00960128" w:rsidRPr="00960128" w:rsidRDefault="00960128" w:rsidP="009601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28"/>
          <w:lang w:eastAsia="ru-RU"/>
        </w:rPr>
      </w:pPr>
      <w:r w:rsidRPr="00960128">
        <w:rPr>
          <w:rFonts w:ascii="Times New Roman" w:eastAsia="Times New Roman" w:hAnsi="Times New Roman" w:cs="Times New Roman"/>
          <w:bCs/>
          <w:color w:val="000000"/>
          <w:sz w:val="18"/>
          <w:szCs w:val="28"/>
          <w:lang w:eastAsia="ru-RU"/>
        </w:rPr>
        <w:t>215047 Смоленская область, Гагаринский район, с. Карманово, ул. Октябрьская д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28"/>
          <w:lang w:eastAsia="ru-RU"/>
        </w:rPr>
        <w:t xml:space="preserve">. 8, </w:t>
      </w:r>
      <w:r w:rsidRPr="00960128">
        <w:rPr>
          <w:rFonts w:ascii="Times New Roman" w:eastAsia="Times New Roman" w:hAnsi="Times New Roman" w:cs="Times New Roman"/>
          <w:bCs/>
          <w:color w:val="000000"/>
          <w:sz w:val="18"/>
          <w:szCs w:val="28"/>
          <w:lang w:eastAsia="ru-RU"/>
        </w:rPr>
        <w:t>Телефон: 8 (48135) 77859</w:t>
      </w:r>
      <w:r w:rsidR="00BB230D">
        <w:rPr>
          <w:rFonts w:ascii="Times New Roman" w:eastAsia="Times New Roman" w:hAnsi="Times New Roman" w:cs="Times New Roman"/>
          <w:bCs/>
          <w:color w:val="000000"/>
          <w:sz w:val="18"/>
          <w:szCs w:val="28"/>
          <w:lang w:eastAsia="ru-RU"/>
        </w:rPr>
        <w:t>, 77386</w:t>
      </w:r>
      <w:bookmarkStart w:id="0" w:name="_GoBack"/>
      <w:bookmarkEnd w:id="0"/>
    </w:p>
    <w:p w:rsidR="00960128" w:rsidRPr="00960128" w:rsidRDefault="00960128" w:rsidP="0096012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Cs w:val="28"/>
        </w:rPr>
      </w:pPr>
    </w:p>
    <w:p w:rsidR="00960128" w:rsidRDefault="00960128" w:rsidP="0055183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60128" w:rsidRDefault="00960128" w:rsidP="0055183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60128" w:rsidRPr="00551830" w:rsidRDefault="00960128" w:rsidP="0055183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51830" w:rsidRDefault="00551830" w:rsidP="0055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518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ПАМЯТКА ДЛЯ ДЕТЕЙ</w:t>
      </w:r>
    </w:p>
    <w:p w:rsidR="00551830" w:rsidRPr="00551830" w:rsidRDefault="00551830" w:rsidP="005518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8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(общение с  незнакомыми людьми)</w:t>
      </w:r>
    </w:p>
    <w:p w:rsidR="00551830" w:rsidRPr="00551830" w:rsidRDefault="00551830" w:rsidP="00551830">
      <w:pPr>
        <w:shd w:val="clear" w:color="auto" w:fill="FFFFFF"/>
        <w:spacing w:after="0" w:line="240" w:lineRule="auto"/>
        <w:ind w:left="426" w:firstLine="28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60128" w:rsidRDefault="00713CF4" w:rsidP="0055183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907" cy="2790907"/>
            <wp:effectExtent l="0" t="0" r="9525" b="9525"/>
            <wp:docPr id="1" name="Рисунок 1" descr="Как сформировать у ребенка навыки безопасного общения с незнакомыми люд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формировать у ребенка навыки безопасного общения с незнакомыми людь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520" cy="27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CF4" w:rsidRDefault="00713CF4" w:rsidP="0055183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13CF4" w:rsidRDefault="00713CF4" w:rsidP="0055183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13CF4" w:rsidRDefault="00713CF4" w:rsidP="0055183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13CF4" w:rsidRDefault="00713CF4" w:rsidP="0055183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13CF4" w:rsidRDefault="00713CF4" w:rsidP="0055183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51830" w:rsidRPr="00551830" w:rsidRDefault="00551830" w:rsidP="00713CF4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51830">
        <w:rPr>
          <w:rFonts w:ascii="Times New Roman" w:hAnsi="Times New Roman" w:cs="Times New Roman"/>
          <w:sz w:val="28"/>
          <w:szCs w:val="28"/>
        </w:rPr>
        <w:t>с. Карманово</w:t>
      </w:r>
    </w:p>
    <w:sectPr w:rsidR="00551830" w:rsidRPr="00551830" w:rsidSect="00960128">
      <w:pgSz w:w="16838" w:h="11906" w:orient="landscape"/>
      <w:pgMar w:top="850" w:right="536" w:bottom="851" w:left="426" w:header="708" w:footer="708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0FCC"/>
    <w:multiLevelType w:val="multilevel"/>
    <w:tmpl w:val="6A8AB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469E4"/>
    <w:multiLevelType w:val="multilevel"/>
    <w:tmpl w:val="1A76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FE6CCA"/>
    <w:multiLevelType w:val="multilevel"/>
    <w:tmpl w:val="A98A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341211"/>
    <w:multiLevelType w:val="multilevel"/>
    <w:tmpl w:val="A384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7B1E7C"/>
    <w:multiLevelType w:val="multilevel"/>
    <w:tmpl w:val="87A4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727D50"/>
    <w:multiLevelType w:val="multilevel"/>
    <w:tmpl w:val="22B0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29"/>
    <w:rsid w:val="000A5F50"/>
    <w:rsid w:val="0034486B"/>
    <w:rsid w:val="00551830"/>
    <w:rsid w:val="00593B1E"/>
    <w:rsid w:val="00713CF4"/>
    <w:rsid w:val="00960128"/>
    <w:rsid w:val="00A70429"/>
    <w:rsid w:val="00BB230D"/>
    <w:rsid w:val="00D0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F50"/>
    <w:pPr>
      <w:ind w:left="720"/>
      <w:contextualSpacing/>
    </w:pPr>
  </w:style>
  <w:style w:type="paragraph" w:customStyle="1" w:styleId="c1">
    <w:name w:val="c1"/>
    <w:basedOn w:val="a"/>
    <w:rsid w:val="000A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F50"/>
    <w:pPr>
      <w:ind w:left="720"/>
      <w:contextualSpacing/>
    </w:pPr>
  </w:style>
  <w:style w:type="paragraph" w:customStyle="1" w:styleId="c1">
    <w:name w:val="c1"/>
    <w:basedOn w:val="a"/>
    <w:rsid w:val="000A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2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2024-04-02T20:09:00Z</dcterms:created>
  <dcterms:modified xsi:type="dcterms:W3CDTF">2024-04-09T12:29:00Z</dcterms:modified>
</cp:coreProperties>
</file>