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54" w:rsidRDefault="00AC4E54" w:rsidP="00AC4E54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УВАЖАЕМЫЕ ВЗРОСЛЫЕ!</w:t>
      </w:r>
    </w:p>
    <w:p w:rsidR="00AC4E54" w:rsidRPr="00093812" w:rsidRDefault="00093812" w:rsidP="00AC4E54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812">
        <w:rPr>
          <w:rStyle w:val="a7"/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Помните! Отказ от проведения прививки от туберкулеза своему ребенку означает, фактически, отказ последнему в праве стать защищенным от этой инфекции. Не лишайте своего ребенка права быть здоровым!</w:t>
      </w:r>
    </w:p>
    <w:p w:rsidR="00AC4E54" w:rsidRDefault="00AC4E54" w:rsidP="00AC4E54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C4E54" w:rsidRDefault="00AC4E54" w:rsidP="00AC4E54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C4E54" w:rsidRDefault="00AC4E54" w:rsidP="00AC4E54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74AF1" w:rsidRDefault="00074AF1" w:rsidP="00AC4E54">
      <w:pPr>
        <w:spacing w:after="0" w:line="240" w:lineRule="auto"/>
        <w:ind w:right="-58"/>
        <w:rPr>
          <w:noProof/>
          <w:lang w:eastAsia="ru-RU"/>
        </w:rPr>
      </w:pPr>
    </w:p>
    <w:p w:rsidR="00074AF1" w:rsidRDefault="00074AF1" w:rsidP="00AC4E54">
      <w:pPr>
        <w:spacing w:after="0" w:line="240" w:lineRule="auto"/>
        <w:ind w:right="-58"/>
        <w:rPr>
          <w:noProof/>
          <w:lang w:eastAsia="ru-RU"/>
        </w:rPr>
      </w:pPr>
    </w:p>
    <w:p w:rsidR="00074AF1" w:rsidRDefault="00074AF1" w:rsidP="00AC4E54">
      <w:pPr>
        <w:spacing w:after="0" w:line="240" w:lineRule="auto"/>
        <w:ind w:right="-58"/>
        <w:rPr>
          <w:noProof/>
          <w:lang w:eastAsia="ru-RU"/>
        </w:rPr>
      </w:pPr>
    </w:p>
    <w:p w:rsidR="00074AF1" w:rsidRDefault="00074AF1" w:rsidP="00AC4E54">
      <w:pPr>
        <w:spacing w:after="0" w:line="240" w:lineRule="auto"/>
        <w:ind w:right="-58"/>
        <w:rPr>
          <w:noProof/>
          <w:lang w:eastAsia="ru-RU"/>
        </w:rPr>
      </w:pPr>
    </w:p>
    <w:p w:rsidR="00AC4E54" w:rsidRDefault="00093812" w:rsidP="00AC4E54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633A34" wp14:editId="5CBCAA84">
            <wp:extent cx="2834620" cy="2124075"/>
            <wp:effectExtent l="0" t="0" r="4445" b="0"/>
            <wp:docPr id="5" name="Рисунок 5" descr="http://sisalya.ru/uploads/posts/2019-01/day_10/effektivnoe-sredstvo-izbavleniya-ot-kashly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isalya.ru/uploads/posts/2019-01/day_10/effektivnoe-sredstvo-izbavleniya-ot-kashlya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440" cy="212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E54" w:rsidRDefault="00AC4E54" w:rsidP="00AC4E54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C4E54" w:rsidRDefault="00AC4E54" w:rsidP="00AC4E54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C4E54" w:rsidRDefault="00AC4E54" w:rsidP="00AC4E54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C4E54" w:rsidRDefault="00AC4E54" w:rsidP="00AC4E54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C4E54" w:rsidRDefault="00AC4E54" w:rsidP="00AC4E54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C4E54" w:rsidRDefault="00AC4E54" w:rsidP="00AC4E54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C4E54" w:rsidRDefault="00AC4E54" w:rsidP="00AC4E54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C4E54" w:rsidRDefault="00AC4E54" w:rsidP="00AC4E54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C4E54" w:rsidRDefault="00AC4E54" w:rsidP="00AC4E54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C4E54" w:rsidRDefault="00AC4E54" w:rsidP="00AC4E54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C4E54" w:rsidRDefault="00AC4E54" w:rsidP="00AC4E54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C4E54" w:rsidRDefault="00AC4E54" w:rsidP="00AC4E54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C4E54" w:rsidRDefault="00AC4E54" w:rsidP="00AC4E54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C4E54" w:rsidRDefault="00AC4E54" w:rsidP="00AC4E54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C4E54" w:rsidRPr="00093812" w:rsidRDefault="00AC4E54" w:rsidP="00AC4E54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9381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ВСЕГДА ПОМНИТЕ И СОБЛЮДА</w:t>
      </w:r>
      <w:r w:rsidR="00093812" w:rsidRPr="0009381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ЙТЕ ПРАВИЛА </w:t>
      </w:r>
      <w:r w:rsidR="00093812" w:rsidRPr="00093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ЛИЧНОЙ ГИГИЕНЫ</w:t>
      </w:r>
      <w:r w:rsidRPr="0009381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 УЧИТЕ ЭТОМУ СВОИХ ДЕТЕЙ!</w:t>
      </w:r>
    </w:p>
    <w:p w:rsidR="00AC4E54" w:rsidRPr="00093812" w:rsidRDefault="00AC4E54" w:rsidP="00AC4E54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C4E54" w:rsidRDefault="00AC4E54" w:rsidP="00AC4E54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C4E54" w:rsidRDefault="00AC4E54" w:rsidP="00AC4E54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C4E54" w:rsidRDefault="00AC4E54" w:rsidP="00AC4E54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C4E54" w:rsidRDefault="00AC4E54" w:rsidP="00AC4E54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C4E54" w:rsidRDefault="00AC4E54" w:rsidP="00AC4E54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C4E54" w:rsidRDefault="00AC4E54" w:rsidP="00AC4E54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C4E54" w:rsidRDefault="00074AF1" w:rsidP="00AC4E54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040FD1" wp14:editId="7C9A4959">
            <wp:extent cx="3023870" cy="2123206"/>
            <wp:effectExtent l="0" t="0" r="5080" b="0"/>
            <wp:docPr id="7" name="Рисунок 7" descr="https://www.chuvsu.ru/wp-content/uploads/2020/04/6moom1427979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chuvsu.ru/wp-content/uploads/2020/04/6moom14279794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12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E54" w:rsidRDefault="00AC4E54" w:rsidP="00AC4E54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C4E54" w:rsidRDefault="00AC4E54" w:rsidP="00AC4E54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C4E54" w:rsidRDefault="00AC4E54" w:rsidP="00AC4E54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74AF1" w:rsidRDefault="00074AF1" w:rsidP="00AC4E54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74AF1" w:rsidRDefault="00074AF1" w:rsidP="00AC4E54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74AF1" w:rsidRDefault="00074AF1" w:rsidP="00AC4E54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74AF1" w:rsidRDefault="00074AF1" w:rsidP="00AC4E54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74AF1" w:rsidRDefault="00074AF1" w:rsidP="00AC4E54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74AF1" w:rsidRDefault="00074AF1" w:rsidP="00AC4E54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74AF1" w:rsidRDefault="00074AF1" w:rsidP="00AC4E54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74AF1" w:rsidRDefault="00074AF1" w:rsidP="00AC4E54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C4E54" w:rsidRPr="000F42DF" w:rsidRDefault="00AC4E54" w:rsidP="00AC4E54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46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Смоленское областное государственное бюджетное </w:t>
      </w:r>
      <w:proofErr w:type="spellStart"/>
      <w:proofErr w:type="gramStart"/>
      <w:r w:rsidRPr="00DC46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учреждение«</w:t>
      </w:r>
      <w:proofErr w:type="gramEnd"/>
      <w:r w:rsidRPr="00DC46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Гагаринский</w:t>
      </w:r>
      <w:proofErr w:type="spellEnd"/>
      <w:r w:rsidRPr="00DC46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социально-реабилитационный центр для несовершеннолетних «Яуза»(СОГБУ СРЦН «Яуза»)</w:t>
      </w:r>
    </w:p>
    <w:p w:rsidR="00AC4E54" w:rsidRPr="00DC4657" w:rsidRDefault="00AC4E54" w:rsidP="00AC4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AC4E54" w:rsidRPr="00DC4657" w:rsidRDefault="00AC4E54" w:rsidP="00AC4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4657">
        <w:rPr>
          <w:rFonts w:ascii="Times New Roman" w:eastAsia="Times New Roman" w:hAnsi="Times New Roman" w:cs="Times New Roman"/>
          <w:sz w:val="18"/>
          <w:szCs w:val="18"/>
          <w:lang w:eastAsia="ru-RU"/>
        </w:rPr>
        <w:t>215047 Смоленская область, Гагаринский район</w:t>
      </w:r>
    </w:p>
    <w:p w:rsidR="00AC4E54" w:rsidRPr="00DC4657" w:rsidRDefault="00AC4E54" w:rsidP="00AC4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 Карманово ул. Октябрьская д.8 </w:t>
      </w:r>
    </w:p>
    <w:p w:rsidR="00AC4E54" w:rsidRPr="00DC4657" w:rsidRDefault="00AC4E54" w:rsidP="00AC4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4657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8-(48135) 7-78-59,  тел./факс 8(48135) 7-79-23</w:t>
      </w:r>
    </w:p>
    <w:tbl>
      <w:tblPr>
        <w:tblW w:w="5246" w:type="dxa"/>
        <w:tblInd w:w="-31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AC4E54" w:rsidRPr="00DC4657" w:rsidTr="00D67C2A">
        <w:trPr>
          <w:trHeight w:val="100"/>
        </w:trPr>
        <w:tc>
          <w:tcPr>
            <w:tcW w:w="52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C4E54" w:rsidRPr="00DC4657" w:rsidRDefault="00AC4E54" w:rsidP="00D67C2A">
            <w:pPr>
              <w:spacing w:after="0" w:line="240" w:lineRule="auto"/>
              <w:ind w:right="29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C4E54" w:rsidRDefault="00AC4E54" w:rsidP="00AC4E54">
      <w:pPr>
        <w:rPr>
          <w:rFonts w:ascii="Times New Roman" w:hAnsi="Times New Roman" w:cs="Times New Roman"/>
          <w:b/>
          <w:sz w:val="48"/>
          <w:szCs w:val="24"/>
        </w:rPr>
      </w:pPr>
    </w:p>
    <w:p w:rsidR="00AC4E54" w:rsidRPr="00DC4657" w:rsidRDefault="00AC4E54" w:rsidP="00AC4E54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>«</w:t>
      </w:r>
      <w:r w:rsidR="00605406">
        <w:rPr>
          <w:rFonts w:ascii="Times New Roman" w:hAnsi="Times New Roman" w:cs="Times New Roman"/>
          <w:b/>
          <w:sz w:val="48"/>
          <w:szCs w:val="24"/>
        </w:rPr>
        <w:t>Стоп туберкулез</w:t>
      </w:r>
      <w:r>
        <w:rPr>
          <w:rFonts w:ascii="Times New Roman" w:hAnsi="Times New Roman" w:cs="Times New Roman"/>
          <w:b/>
          <w:sz w:val="48"/>
          <w:szCs w:val="24"/>
        </w:rPr>
        <w:t>»</w:t>
      </w:r>
    </w:p>
    <w:p w:rsidR="00AC4E54" w:rsidRDefault="00E25690" w:rsidP="00AC4E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D09AFB1" wp14:editId="766B36B4">
            <wp:extent cx="3352800" cy="2514600"/>
            <wp:effectExtent l="0" t="0" r="0" b="0"/>
            <wp:docPr id="4" name="Рисунок 4" descr="https://ds04.infourok.ru/uploads/ex/1307/0013c216-f981129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1307/0013c216-f9811292/im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736" cy="251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E54" w:rsidRDefault="00AC4E54" w:rsidP="00AC4E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690" w:rsidRDefault="00E25690" w:rsidP="00AC4E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99F" w:rsidRDefault="0049399F" w:rsidP="00AC4E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4E54" w:rsidRDefault="00605406" w:rsidP="00AC4E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B303B1">
        <w:rPr>
          <w:rFonts w:ascii="Times New Roman" w:hAnsi="Times New Roman" w:cs="Times New Roman"/>
          <w:sz w:val="24"/>
          <w:szCs w:val="24"/>
        </w:rPr>
        <w:t xml:space="preserve"> </w:t>
      </w:r>
      <w:r w:rsidR="00AC4E54">
        <w:rPr>
          <w:rFonts w:ascii="Times New Roman" w:hAnsi="Times New Roman" w:cs="Times New Roman"/>
          <w:sz w:val="24"/>
          <w:szCs w:val="24"/>
        </w:rPr>
        <w:t>Карманово</w:t>
      </w:r>
      <w:bookmarkStart w:id="0" w:name="_GoBack"/>
      <w:bookmarkEnd w:id="0"/>
    </w:p>
    <w:p w:rsidR="00E25690" w:rsidRDefault="00E25690" w:rsidP="00AC4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5690" w:rsidRPr="00093812" w:rsidRDefault="00E25690" w:rsidP="00E25690">
      <w:pPr>
        <w:pStyle w:val="a6"/>
        <w:shd w:val="clear" w:color="auto" w:fill="FFFFFF"/>
        <w:spacing w:before="0" w:beforeAutospacing="0"/>
        <w:rPr>
          <w:color w:val="4F4F4F"/>
          <w:sz w:val="28"/>
          <w:szCs w:val="28"/>
        </w:rPr>
      </w:pPr>
      <w:r w:rsidRPr="00093812">
        <w:rPr>
          <w:rStyle w:val="a7"/>
          <w:color w:val="4F4F4F"/>
          <w:sz w:val="28"/>
          <w:szCs w:val="28"/>
        </w:rPr>
        <w:lastRenderedPageBreak/>
        <w:t>Что такое туберкулез, и каковы источники инфекции?</w:t>
      </w:r>
    </w:p>
    <w:p w:rsidR="00E25690" w:rsidRPr="00093812" w:rsidRDefault="00E25690" w:rsidP="00E25690">
      <w:pPr>
        <w:pStyle w:val="a6"/>
        <w:shd w:val="clear" w:color="auto" w:fill="FFFFFF"/>
        <w:spacing w:before="0" w:beforeAutospacing="0"/>
        <w:rPr>
          <w:color w:val="4F4F4F"/>
          <w:sz w:val="28"/>
          <w:szCs w:val="28"/>
        </w:rPr>
      </w:pPr>
      <w:r w:rsidRPr="00093812">
        <w:rPr>
          <w:color w:val="4F4F4F"/>
          <w:sz w:val="28"/>
          <w:szCs w:val="28"/>
        </w:rPr>
        <w:t>Туберкулез-это инфекционное заболевание, вызываемое микобактериями туберкулеза. Поражается туберкулезом весь организм: легкие, почки, лимфатические узлы, кости, глаза, кожа, головной мозг.</w:t>
      </w:r>
    </w:p>
    <w:p w:rsidR="00E25690" w:rsidRPr="00093812" w:rsidRDefault="00E25690" w:rsidP="00E25690">
      <w:pPr>
        <w:pStyle w:val="a6"/>
        <w:shd w:val="clear" w:color="auto" w:fill="FFFFFF"/>
        <w:spacing w:before="0" w:beforeAutospacing="0"/>
        <w:rPr>
          <w:color w:val="4F4F4F"/>
          <w:sz w:val="28"/>
          <w:szCs w:val="28"/>
        </w:rPr>
      </w:pPr>
      <w:r w:rsidRPr="00093812">
        <w:rPr>
          <w:color w:val="4F4F4F"/>
          <w:sz w:val="28"/>
          <w:szCs w:val="28"/>
        </w:rPr>
        <w:t>Основным источником распространения инфекции является больной туберкулезом человек, реже крупнорогатый скот, верблюды, свиньи, птицы, другие животные.</w:t>
      </w:r>
    </w:p>
    <w:p w:rsidR="00E25690" w:rsidRPr="00093812" w:rsidRDefault="00E25690" w:rsidP="00E25690">
      <w:pPr>
        <w:pStyle w:val="a6"/>
        <w:shd w:val="clear" w:color="auto" w:fill="FFFFFF"/>
        <w:spacing w:before="0" w:beforeAutospacing="0"/>
        <w:rPr>
          <w:color w:val="4F4F4F"/>
          <w:sz w:val="28"/>
          <w:szCs w:val="28"/>
        </w:rPr>
      </w:pPr>
      <w:r w:rsidRPr="00093812">
        <w:rPr>
          <w:color w:val="4F4F4F"/>
          <w:sz w:val="28"/>
          <w:szCs w:val="28"/>
        </w:rPr>
        <w:t> </w:t>
      </w:r>
    </w:p>
    <w:p w:rsidR="00E25690" w:rsidRPr="00093812" w:rsidRDefault="00E25690" w:rsidP="00E25690">
      <w:pPr>
        <w:pStyle w:val="a6"/>
        <w:shd w:val="clear" w:color="auto" w:fill="FFFFFF"/>
        <w:spacing w:before="0" w:beforeAutospacing="0"/>
        <w:rPr>
          <w:color w:val="4F4F4F"/>
          <w:sz w:val="28"/>
          <w:szCs w:val="28"/>
        </w:rPr>
      </w:pPr>
      <w:r w:rsidRPr="00093812">
        <w:rPr>
          <w:rStyle w:val="a7"/>
          <w:color w:val="4F4F4F"/>
          <w:sz w:val="28"/>
          <w:szCs w:val="28"/>
        </w:rPr>
        <w:t>Как можно заразиться туберкулезом?</w:t>
      </w:r>
    </w:p>
    <w:p w:rsidR="00E25690" w:rsidRPr="00093812" w:rsidRDefault="00E25690" w:rsidP="00E25690">
      <w:pPr>
        <w:pStyle w:val="a6"/>
        <w:shd w:val="clear" w:color="auto" w:fill="FFFFFF"/>
        <w:spacing w:before="0" w:beforeAutospacing="0"/>
        <w:rPr>
          <w:color w:val="4F4F4F"/>
          <w:sz w:val="28"/>
          <w:szCs w:val="28"/>
        </w:rPr>
      </w:pPr>
      <w:r w:rsidRPr="00093812">
        <w:rPr>
          <w:color w:val="4F4F4F"/>
          <w:sz w:val="28"/>
          <w:szCs w:val="28"/>
        </w:rPr>
        <w:t>Заразиться туберкулезом может практически любой человек. Заражение происходит:</w:t>
      </w:r>
    </w:p>
    <w:p w:rsidR="00E25690" w:rsidRPr="00093812" w:rsidRDefault="00E25690" w:rsidP="00E25690">
      <w:pPr>
        <w:pStyle w:val="a6"/>
        <w:shd w:val="clear" w:color="auto" w:fill="FFFFFF"/>
        <w:spacing w:before="0" w:beforeAutospacing="0"/>
        <w:rPr>
          <w:color w:val="4F4F4F"/>
          <w:sz w:val="28"/>
          <w:szCs w:val="28"/>
        </w:rPr>
      </w:pPr>
      <w:r w:rsidRPr="00093812">
        <w:rPr>
          <w:color w:val="4F4F4F"/>
          <w:sz w:val="28"/>
          <w:szCs w:val="28"/>
        </w:rPr>
        <w:t>-через воздух - (аэрогенный, воздушно-капельный путь) или  предметы обихода при пользовании общей с больным туберкулезом легких посудой, туалетными принадлежностями и т.д. в семейном очаге, реже через пищу (алиментарный путь);</w:t>
      </w:r>
    </w:p>
    <w:p w:rsidR="00E25690" w:rsidRPr="00093812" w:rsidRDefault="00E25690" w:rsidP="00E25690">
      <w:pPr>
        <w:pStyle w:val="a6"/>
        <w:shd w:val="clear" w:color="auto" w:fill="FFFFFF"/>
        <w:spacing w:before="0" w:beforeAutospacing="0"/>
        <w:rPr>
          <w:color w:val="4F4F4F"/>
          <w:sz w:val="28"/>
          <w:szCs w:val="28"/>
        </w:rPr>
      </w:pPr>
      <w:r w:rsidRPr="00093812">
        <w:rPr>
          <w:color w:val="4F4F4F"/>
          <w:sz w:val="28"/>
          <w:szCs w:val="28"/>
        </w:rPr>
        <w:t>-при употреблении молочных продуктов от больного туберкулезом крупнорогатого скота;</w:t>
      </w:r>
    </w:p>
    <w:p w:rsidR="00E25690" w:rsidRPr="00093812" w:rsidRDefault="00E25690" w:rsidP="00E25690">
      <w:pPr>
        <w:pStyle w:val="a6"/>
        <w:shd w:val="clear" w:color="auto" w:fill="FFFFFF"/>
        <w:spacing w:before="0" w:beforeAutospacing="0"/>
        <w:rPr>
          <w:color w:val="4F4F4F"/>
          <w:sz w:val="28"/>
          <w:szCs w:val="28"/>
        </w:rPr>
      </w:pPr>
      <w:r w:rsidRPr="00093812">
        <w:rPr>
          <w:color w:val="4F4F4F"/>
          <w:sz w:val="28"/>
          <w:szCs w:val="28"/>
        </w:rPr>
        <w:t>-внутриутробное заражение плода (крайне редко) при туберкулезе у беременных.</w:t>
      </w:r>
    </w:p>
    <w:p w:rsidR="00E25690" w:rsidRPr="00093812" w:rsidRDefault="00E25690" w:rsidP="00E25690">
      <w:pPr>
        <w:pStyle w:val="a6"/>
        <w:shd w:val="clear" w:color="auto" w:fill="FFFFFF"/>
        <w:spacing w:before="0" w:beforeAutospacing="0"/>
        <w:rPr>
          <w:color w:val="4F4F4F"/>
          <w:sz w:val="28"/>
          <w:szCs w:val="28"/>
        </w:rPr>
      </w:pPr>
      <w:r w:rsidRPr="00093812">
        <w:rPr>
          <w:color w:val="4F4F4F"/>
          <w:sz w:val="28"/>
          <w:szCs w:val="28"/>
        </w:rPr>
        <w:t> </w:t>
      </w:r>
    </w:p>
    <w:p w:rsidR="00E25690" w:rsidRPr="00093812" w:rsidRDefault="00E25690" w:rsidP="00E25690">
      <w:pPr>
        <w:pStyle w:val="a6"/>
        <w:shd w:val="clear" w:color="auto" w:fill="FFFFFF"/>
        <w:spacing w:before="0" w:beforeAutospacing="0"/>
        <w:rPr>
          <w:color w:val="4F4F4F"/>
          <w:sz w:val="28"/>
          <w:szCs w:val="28"/>
        </w:rPr>
      </w:pPr>
      <w:r w:rsidRPr="00093812">
        <w:rPr>
          <w:color w:val="4F4F4F"/>
          <w:sz w:val="28"/>
          <w:szCs w:val="28"/>
        </w:rPr>
        <w:t>Около 50% впервые выявленных больных выделяют возбудителя туберкулеза в окружающую среду при разговоре, кашле, чихании. Аэрозоль с мельчайшими частицами мокроты в течение длительного времени может находиться в воздухе и являться источником заражения детей и взрослых. Если больной человек не лечится, он может за год инфицировать 10-15 человек.</w:t>
      </w:r>
    </w:p>
    <w:p w:rsidR="00E25690" w:rsidRPr="00093812" w:rsidRDefault="00E25690" w:rsidP="00E25690">
      <w:pPr>
        <w:pStyle w:val="a6"/>
        <w:shd w:val="clear" w:color="auto" w:fill="FFFFFF"/>
        <w:spacing w:before="0" w:beforeAutospacing="0"/>
        <w:rPr>
          <w:color w:val="4F4F4F"/>
          <w:sz w:val="28"/>
          <w:szCs w:val="28"/>
        </w:rPr>
      </w:pPr>
      <w:r w:rsidRPr="00093812">
        <w:rPr>
          <w:color w:val="4F4F4F"/>
          <w:sz w:val="28"/>
          <w:szCs w:val="28"/>
        </w:rPr>
        <w:t> </w:t>
      </w:r>
      <w:r w:rsidRPr="00093812">
        <w:rPr>
          <w:rStyle w:val="a7"/>
          <w:color w:val="4F4F4F"/>
          <w:sz w:val="28"/>
          <w:szCs w:val="28"/>
        </w:rPr>
        <w:t>Основные симптомы и признаки туберкулеза:</w:t>
      </w:r>
    </w:p>
    <w:p w:rsidR="00E25690" w:rsidRPr="00093812" w:rsidRDefault="00E25690" w:rsidP="00E25690">
      <w:pPr>
        <w:pStyle w:val="a6"/>
        <w:shd w:val="clear" w:color="auto" w:fill="FFFFFF"/>
        <w:spacing w:before="0" w:beforeAutospacing="0"/>
        <w:rPr>
          <w:color w:val="4F4F4F"/>
          <w:sz w:val="28"/>
          <w:szCs w:val="28"/>
        </w:rPr>
      </w:pPr>
      <w:r w:rsidRPr="00093812">
        <w:rPr>
          <w:color w:val="4F4F4F"/>
          <w:sz w:val="28"/>
          <w:szCs w:val="28"/>
        </w:rPr>
        <w:t>-длительный кашель (более 3-х недель) или покашливание с выделением мокроты, возможно с кровью;</w:t>
      </w:r>
    </w:p>
    <w:p w:rsidR="00E25690" w:rsidRPr="00093812" w:rsidRDefault="00E25690" w:rsidP="00E25690">
      <w:pPr>
        <w:pStyle w:val="a6"/>
        <w:shd w:val="clear" w:color="auto" w:fill="FFFFFF"/>
        <w:spacing w:before="0" w:beforeAutospacing="0"/>
        <w:rPr>
          <w:color w:val="4F4F4F"/>
          <w:sz w:val="28"/>
          <w:szCs w:val="28"/>
        </w:rPr>
      </w:pPr>
      <w:r w:rsidRPr="00093812">
        <w:rPr>
          <w:color w:val="4F4F4F"/>
          <w:sz w:val="28"/>
          <w:szCs w:val="28"/>
        </w:rPr>
        <w:t>-боли в грудной клетке;</w:t>
      </w:r>
    </w:p>
    <w:p w:rsidR="00E25690" w:rsidRPr="00093812" w:rsidRDefault="00E25690" w:rsidP="00E25690">
      <w:pPr>
        <w:pStyle w:val="a6"/>
        <w:shd w:val="clear" w:color="auto" w:fill="FFFFFF"/>
        <w:spacing w:before="0" w:beforeAutospacing="0"/>
        <w:rPr>
          <w:color w:val="4F4F4F"/>
          <w:sz w:val="28"/>
          <w:szCs w:val="28"/>
        </w:rPr>
      </w:pPr>
      <w:r w:rsidRPr="00093812">
        <w:rPr>
          <w:color w:val="4F4F4F"/>
          <w:sz w:val="28"/>
          <w:szCs w:val="28"/>
        </w:rPr>
        <w:t>-потеря аппетита, снижение массы тела;</w:t>
      </w:r>
    </w:p>
    <w:p w:rsidR="00E25690" w:rsidRPr="00093812" w:rsidRDefault="00E25690" w:rsidP="00E25690">
      <w:pPr>
        <w:pStyle w:val="a6"/>
        <w:shd w:val="clear" w:color="auto" w:fill="FFFFFF"/>
        <w:spacing w:before="0" w:beforeAutospacing="0"/>
        <w:rPr>
          <w:color w:val="4F4F4F"/>
          <w:sz w:val="28"/>
          <w:szCs w:val="28"/>
        </w:rPr>
      </w:pPr>
      <w:r w:rsidRPr="00093812">
        <w:rPr>
          <w:color w:val="4F4F4F"/>
          <w:sz w:val="28"/>
          <w:szCs w:val="28"/>
        </w:rPr>
        <w:t>-усиленное потоотделение (особенно в ночное время);</w:t>
      </w:r>
    </w:p>
    <w:p w:rsidR="00E25690" w:rsidRPr="00093812" w:rsidRDefault="00E25690" w:rsidP="00E25690">
      <w:pPr>
        <w:pStyle w:val="a6"/>
        <w:shd w:val="clear" w:color="auto" w:fill="FFFFFF"/>
        <w:spacing w:before="0" w:beforeAutospacing="0"/>
        <w:rPr>
          <w:color w:val="4F4F4F"/>
          <w:sz w:val="28"/>
          <w:szCs w:val="28"/>
        </w:rPr>
      </w:pPr>
      <w:r w:rsidRPr="00093812">
        <w:rPr>
          <w:color w:val="4F4F4F"/>
          <w:sz w:val="28"/>
          <w:szCs w:val="28"/>
        </w:rPr>
        <w:t>-общее недомогание и слабость;</w:t>
      </w:r>
    </w:p>
    <w:p w:rsidR="00E25690" w:rsidRPr="00093812" w:rsidRDefault="00E25690" w:rsidP="00E25690">
      <w:pPr>
        <w:pStyle w:val="a6"/>
        <w:shd w:val="clear" w:color="auto" w:fill="FFFFFF"/>
        <w:spacing w:before="0" w:beforeAutospacing="0"/>
        <w:rPr>
          <w:color w:val="4F4F4F"/>
          <w:sz w:val="28"/>
          <w:szCs w:val="28"/>
        </w:rPr>
      </w:pPr>
      <w:r w:rsidRPr="00093812">
        <w:rPr>
          <w:color w:val="4F4F4F"/>
          <w:sz w:val="28"/>
          <w:szCs w:val="28"/>
        </w:rPr>
        <w:t>-периодическое небольшое повышение температуры тела (37,2-37,4);</w:t>
      </w:r>
    </w:p>
    <w:p w:rsidR="00E25690" w:rsidRPr="00093812" w:rsidRDefault="00E25690" w:rsidP="00E25690">
      <w:pPr>
        <w:pStyle w:val="a6"/>
        <w:shd w:val="clear" w:color="auto" w:fill="FFFFFF"/>
        <w:spacing w:before="0" w:beforeAutospacing="0"/>
        <w:rPr>
          <w:color w:val="4F4F4F"/>
          <w:sz w:val="28"/>
          <w:szCs w:val="28"/>
        </w:rPr>
      </w:pPr>
      <w:r w:rsidRPr="00093812">
        <w:rPr>
          <w:color w:val="4F4F4F"/>
          <w:sz w:val="28"/>
          <w:szCs w:val="28"/>
        </w:rPr>
        <w:t>-покраснение и припухлость кожи размером 5 мм у детей и подростков при проведении пробы Манту свидетельствуют о моменте заражения, но еще не о самой болезни; в этом случае требуется углубленное обследование ребенка. </w:t>
      </w:r>
    </w:p>
    <w:p w:rsidR="00093812" w:rsidRDefault="00093812" w:rsidP="00093812">
      <w:pPr>
        <w:pStyle w:val="a6"/>
        <w:shd w:val="clear" w:color="auto" w:fill="FFFFFF"/>
        <w:spacing w:before="0" w:beforeAutospacing="0"/>
        <w:rPr>
          <w:rFonts w:ascii="Verdana" w:hAnsi="Verdana"/>
          <w:color w:val="4F4F4F"/>
          <w:sz w:val="21"/>
          <w:szCs w:val="21"/>
        </w:rPr>
      </w:pPr>
      <w:r w:rsidRPr="00093812">
        <w:rPr>
          <w:b/>
          <w:color w:val="4F4F4F"/>
          <w:sz w:val="28"/>
          <w:szCs w:val="28"/>
        </w:rPr>
        <w:t>Родители помните!</w:t>
      </w:r>
      <w:r w:rsidRPr="00093812">
        <w:rPr>
          <w:color w:val="4F4F4F"/>
          <w:sz w:val="28"/>
          <w:szCs w:val="28"/>
        </w:rPr>
        <w:t xml:space="preserve"> Дети, подростки направленные педиатрами на консультацию  в противотуберкулезный диспансер, родители или законные представители которых не представили в течение 1 месяца с момента постановки пробы Манту (</w:t>
      </w:r>
      <w:proofErr w:type="spellStart"/>
      <w:r w:rsidRPr="00093812">
        <w:rPr>
          <w:color w:val="4F4F4F"/>
          <w:sz w:val="28"/>
          <w:szCs w:val="28"/>
        </w:rPr>
        <w:t>диаскинтеста</w:t>
      </w:r>
      <w:proofErr w:type="spellEnd"/>
      <w:r w:rsidRPr="00093812">
        <w:rPr>
          <w:color w:val="4F4F4F"/>
          <w:sz w:val="28"/>
          <w:szCs w:val="28"/>
        </w:rPr>
        <w:t>) заключение фтизиатра об отсутствии заболевания туберкулезом, не допускаются в детские коллективы, к учебе.</w:t>
      </w:r>
      <w:r>
        <w:rPr>
          <w:rFonts w:ascii="Verdana" w:hAnsi="Verdana"/>
          <w:color w:val="4F4F4F"/>
          <w:sz w:val="21"/>
          <w:szCs w:val="21"/>
        </w:rPr>
        <w:t> </w:t>
      </w:r>
    </w:p>
    <w:p w:rsidR="00C723EE" w:rsidRDefault="00C723EE"/>
    <w:sectPr w:rsidR="00C723EE" w:rsidSect="00C84238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A0535"/>
    <w:multiLevelType w:val="hybridMultilevel"/>
    <w:tmpl w:val="EB9419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C4F6AF4"/>
    <w:multiLevelType w:val="hybridMultilevel"/>
    <w:tmpl w:val="ADC84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30F2D"/>
    <w:multiLevelType w:val="hybridMultilevel"/>
    <w:tmpl w:val="AB206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54"/>
    <w:rsid w:val="00074AF1"/>
    <w:rsid w:val="00093812"/>
    <w:rsid w:val="0049399F"/>
    <w:rsid w:val="005A5C39"/>
    <w:rsid w:val="00605406"/>
    <w:rsid w:val="00945F6D"/>
    <w:rsid w:val="00AC4E54"/>
    <w:rsid w:val="00B303B1"/>
    <w:rsid w:val="00C723EE"/>
    <w:rsid w:val="00E2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5C981-13E2-437C-87C9-91B8FC97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E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E5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2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256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4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6</cp:revision>
  <dcterms:created xsi:type="dcterms:W3CDTF">2021-01-27T11:16:00Z</dcterms:created>
  <dcterms:modified xsi:type="dcterms:W3CDTF">2021-01-29T06:54:00Z</dcterms:modified>
</cp:coreProperties>
</file>