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387" w:rsidRPr="00097123" w:rsidRDefault="000C3387" w:rsidP="000C3387">
      <w:pPr>
        <w:pStyle w:val="a7"/>
        <w:shd w:val="clear" w:color="auto" w:fill="D8E2E7"/>
        <w:spacing w:before="0" w:beforeAutospacing="0" w:after="150" w:afterAutospacing="0"/>
        <w:rPr>
          <w:color w:val="404040"/>
          <w:sz w:val="28"/>
          <w:szCs w:val="28"/>
        </w:rPr>
      </w:pPr>
      <w:r w:rsidRPr="00097123">
        <w:rPr>
          <w:rStyle w:val="a8"/>
          <w:color w:val="404040"/>
          <w:sz w:val="28"/>
          <w:szCs w:val="28"/>
        </w:rPr>
        <w:t>ЕСЛИ В ДОМЕ НАЧАЛСЯ ПОЖАР</w:t>
      </w:r>
    </w:p>
    <w:p w:rsidR="000C3387" w:rsidRPr="00097123" w:rsidRDefault="000C3387" w:rsidP="000C3387">
      <w:pPr>
        <w:pStyle w:val="a7"/>
        <w:shd w:val="clear" w:color="auto" w:fill="D8E2E7"/>
        <w:spacing w:before="0" w:beforeAutospacing="0" w:after="150" w:afterAutospacing="0"/>
        <w:rPr>
          <w:color w:val="404040"/>
          <w:sz w:val="28"/>
          <w:szCs w:val="28"/>
        </w:rPr>
      </w:pPr>
      <w:r w:rsidRPr="00097123">
        <w:rPr>
          <w:color w:val="404040"/>
          <w:sz w:val="28"/>
          <w:szCs w:val="28"/>
        </w:rPr>
        <w:t>Правило 1.</w:t>
      </w:r>
      <w:r w:rsidRPr="00097123">
        <w:rPr>
          <w:rStyle w:val="apple-converted-space"/>
          <w:color w:val="404040"/>
          <w:sz w:val="28"/>
          <w:szCs w:val="28"/>
        </w:rPr>
        <w:t> </w:t>
      </w:r>
      <w:r w:rsidRPr="00097123">
        <w:rPr>
          <w:color w:val="404040"/>
          <w:sz w:val="28"/>
          <w:szCs w:val="28"/>
        </w:rPr>
        <w:t xml:space="preserve">Если огонь небольшой, можно попробовать сразу же затушить его, набросив на него плотную ткань или </w:t>
      </w:r>
      <w:proofErr w:type="gramStart"/>
      <w:r w:rsidRPr="00097123">
        <w:rPr>
          <w:color w:val="404040"/>
          <w:sz w:val="28"/>
          <w:szCs w:val="28"/>
        </w:rPr>
        <w:t>одеяло</w:t>
      </w:r>
      <w:proofErr w:type="gramEnd"/>
      <w:r w:rsidRPr="00097123">
        <w:rPr>
          <w:color w:val="404040"/>
          <w:sz w:val="28"/>
          <w:szCs w:val="28"/>
        </w:rPr>
        <w:t xml:space="preserve"> или вылив кастрюлю воды.</w:t>
      </w:r>
    </w:p>
    <w:p w:rsidR="000C3387" w:rsidRPr="00097123" w:rsidRDefault="000C3387" w:rsidP="000C3387">
      <w:pPr>
        <w:pStyle w:val="a7"/>
        <w:shd w:val="clear" w:color="auto" w:fill="D8E2E7"/>
        <w:spacing w:before="0" w:beforeAutospacing="0" w:after="150" w:afterAutospacing="0"/>
        <w:rPr>
          <w:color w:val="404040"/>
          <w:sz w:val="28"/>
          <w:szCs w:val="28"/>
        </w:rPr>
      </w:pPr>
      <w:r w:rsidRPr="00097123">
        <w:rPr>
          <w:color w:val="404040"/>
          <w:sz w:val="28"/>
          <w:szCs w:val="28"/>
        </w:rPr>
        <w:t>Правило 2.</w:t>
      </w:r>
      <w:r w:rsidRPr="00097123">
        <w:rPr>
          <w:rStyle w:val="apple-converted-space"/>
          <w:color w:val="404040"/>
          <w:sz w:val="28"/>
          <w:szCs w:val="28"/>
        </w:rPr>
        <w:t> </w:t>
      </w:r>
      <w:r w:rsidRPr="00097123">
        <w:rPr>
          <w:color w:val="404040"/>
          <w:sz w:val="28"/>
          <w:szCs w:val="28"/>
        </w:rPr>
        <w:t>Если огонь сразу не погас, немедленно убегай из дома в безопасное место. И только после этого позвони в пожарную охрану по телефону 01 или попроси об этом соседей.</w:t>
      </w:r>
    </w:p>
    <w:p w:rsidR="000C3387" w:rsidRPr="00097123" w:rsidRDefault="000C3387" w:rsidP="000C3387">
      <w:pPr>
        <w:pStyle w:val="a7"/>
        <w:shd w:val="clear" w:color="auto" w:fill="D8E2E7"/>
        <w:spacing w:before="0" w:beforeAutospacing="0" w:after="150" w:afterAutospacing="0"/>
        <w:rPr>
          <w:color w:val="404040"/>
          <w:sz w:val="28"/>
          <w:szCs w:val="28"/>
        </w:rPr>
      </w:pPr>
      <w:r w:rsidRPr="00097123">
        <w:rPr>
          <w:color w:val="404040"/>
          <w:sz w:val="28"/>
          <w:szCs w:val="28"/>
        </w:rPr>
        <w:t>Правило 3.</w:t>
      </w:r>
      <w:r w:rsidRPr="00097123">
        <w:rPr>
          <w:rStyle w:val="apple-converted-space"/>
          <w:color w:val="404040"/>
          <w:sz w:val="28"/>
          <w:szCs w:val="28"/>
        </w:rPr>
        <w:t> </w:t>
      </w:r>
      <w:r w:rsidRPr="00097123">
        <w:rPr>
          <w:color w:val="404040"/>
          <w:sz w:val="28"/>
          <w:szCs w:val="28"/>
        </w:rPr>
        <w:t>Если не можешь убежать из горящей квартиры, сразу же позвони по телефону 01 и сообщи пожарным точный адрес и номер своей квартиры.</w:t>
      </w:r>
    </w:p>
    <w:p w:rsidR="000C3387" w:rsidRPr="00097123" w:rsidRDefault="000C3387" w:rsidP="000C3387">
      <w:pPr>
        <w:pStyle w:val="a7"/>
        <w:shd w:val="clear" w:color="auto" w:fill="D8E2E7"/>
        <w:spacing w:before="0" w:beforeAutospacing="0" w:after="150" w:afterAutospacing="0"/>
        <w:rPr>
          <w:color w:val="404040"/>
          <w:sz w:val="28"/>
          <w:szCs w:val="28"/>
        </w:rPr>
      </w:pPr>
      <w:r w:rsidRPr="00097123">
        <w:rPr>
          <w:color w:val="404040"/>
          <w:sz w:val="28"/>
          <w:szCs w:val="28"/>
        </w:rPr>
        <w:t>Правило 4. При пожаре дым гораздо опаснее огня. Большинство людей при пожаре погибают от дыма. Если чувствуешь, что задыхаешься, опустись на корточки или продвигайся к выходу ползком - внизу дыма меньше.</w:t>
      </w:r>
    </w:p>
    <w:p w:rsidR="000C3387" w:rsidRPr="00097123" w:rsidRDefault="000C3387" w:rsidP="000C3387">
      <w:pPr>
        <w:pStyle w:val="a7"/>
        <w:shd w:val="clear" w:color="auto" w:fill="D8E2E7"/>
        <w:spacing w:before="0" w:beforeAutospacing="0" w:after="150" w:afterAutospacing="0"/>
        <w:rPr>
          <w:color w:val="404040"/>
          <w:sz w:val="28"/>
          <w:szCs w:val="28"/>
        </w:rPr>
      </w:pPr>
      <w:r w:rsidRPr="00097123">
        <w:rPr>
          <w:color w:val="404040"/>
          <w:sz w:val="28"/>
          <w:szCs w:val="28"/>
        </w:rPr>
        <w:t>Правило 5. При пожаре никогда не садись в лифт. Он может отключиться, и ты задохнешься.</w:t>
      </w:r>
    </w:p>
    <w:p w:rsidR="000C3387" w:rsidRPr="00097123" w:rsidRDefault="000C3387" w:rsidP="000C3387">
      <w:pPr>
        <w:pStyle w:val="a7"/>
        <w:shd w:val="clear" w:color="auto" w:fill="D8E2E7"/>
        <w:spacing w:before="0" w:beforeAutospacing="0" w:after="150" w:afterAutospacing="0"/>
        <w:rPr>
          <w:color w:val="404040"/>
          <w:sz w:val="28"/>
          <w:szCs w:val="28"/>
        </w:rPr>
      </w:pPr>
      <w:r w:rsidRPr="00097123">
        <w:rPr>
          <w:color w:val="404040"/>
          <w:sz w:val="28"/>
          <w:szCs w:val="28"/>
        </w:rPr>
        <w:t xml:space="preserve">Правило </w:t>
      </w:r>
      <w:proofErr w:type="gramStart"/>
      <w:r w:rsidRPr="00097123">
        <w:rPr>
          <w:color w:val="404040"/>
          <w:sz w:val="28"/>
          <w:szCs w:val="28"/>
        </w:rPr>
        <w:t>6</w:t>
      </w:r>
      <w:r w:rsidRPr="00097123">
        <w:rPr>
          <w:rStyle w:val="apple-converted-space"/>
          <w:color w:val="404040"/>
          <w:sz w:val="28"/>
          <w:szCs w:val="28"/>
        </w:rPr>
        <w:t> </w:t>
      </w:r>
      <w:r w:rsidRPr="00097123">
        <w:rPr>
          <w:color w:val="404040"/>
          <w:sz w:val="28"/>
          <w:szCs w:val="28"/>
        </w:rPr>
        <w:t>.</w:t>
      </w:r>
      <w:proofErr w:type="gramEnd"/>
      <w:r w:rsidRPr="00097123">
        <w:rPr>
          <w:color w:val="404040"/>
          <w:sz w:val="28"/>
          <w:szCs w:val="28"/>
        </w:rPr>
        <w:t xml:space="preserve"> Ожидая приезда пожарных, не теряй головы и не выпрыгивай из окна. Тебя обязательно спасут.</w:t>
      </w:r>
    </w:p>
    <w:p w:rsidR="000C3387" w:rsidRPr="00097123" w:rsidRDefault="000C3387" w:rsidP="000C3387">
      <w:pPr>
        <w:pStyle w:val="a7"/>
        <w:shd w:val="clear" w:color="auto" w:fill="D8E2E7"/>
        <w:spacing w:before="0" w:beforeAutospacing="0" w:after="150" w:afterAutospacing="0"/>
        <w:rPr>
          <w:color w:val="404040"/>
          <w:sz w:val="28"/>
          <w:szCs w:val="28"/>
        </w:rPr>
      </w:pPr>
      <w:r w:rsidRPr="00097123">
        <w:rPr>
          <w:color w:val="404040"/>
          <w:sz w:val="28"/>
          <w:szCs w:val="28"/>
        </w:rPr>
        <w:t>Правило 7.</w:t>
      </w:r>
      <w:r w:rsidRPr="00097123">
        <w:rPr>
          <w:rStyle w:val="apple-converted-space"/>
          <w:color w:val="404040"/>
          <w:sz w:val="28"/>
          <w:szCs w:val="28"/>
        </w:rPr>
        <w:t> </w:t>
      </w:r>
      <w:r w:rsidRPr="00097123">
        <w:rPr>
          <w:color w:val="404040"/>
          <w:sz w:val="28"/>
          <w:szCs w:val="28"/>
        </w:rPr>
        <w:t>Когда приедут пожарные, во всём их слушайся и не бойся. Они лучше знают, как тебя спасти.</w:t>
      </w:r>
      <w:r w:rsidRPr="00097123">
        <w:rPr>
          <w:rStyle w:val="apple-converted-space"/>
          <w:color w:val="404040"/>
          <w:sz w:val="28"/>
          <w:szCs w:val="28"/>
        </w:rPr>
        <w:t> </w:t>
      </w:r>
      <w:r w:rsidRPr="00097123">
        <w:rPr>
          <w:color w:val="404040"/>
          <w:sz w:val="28"/>
          <w:szCs w:val="28"/>
        </w:rPr>
        <w:t> </w:t>
      </w:r>
    </w:p>
    <w:p w:rsidR="00F42449" w:rsidRPr="00097123" w:rsidRDefault="00F42449" w:rsidP="00F42449">
      <w:pPr>
        <w:shd w:val="clear" w:color="auto" w:fill="FFFFFF"/>
        <w:spacing w:after="360" w:line="240" w:lineRule="auto"/>
        <w:rPr>
          <w:rFonts w:ascii="Times New Roman" w:eastAsia="Times New Roman" w:hAnsi="Times New Roman" w:cs="Times New Roman"/>
          <w:color w:val="3A3A3A"/>
          <w:sz w:val="28"/>
          <w:szCs w:val="28"/>
          <w:lang w:eastAsia="ru-RU"/>
        </w:rPr>
      </w:pPr>
    </w:p>
    <w:p w:rsidR="00F42449" w:rsidRPr="00097123" w:rsidRDefault="00F42449" w:rsidP="00F42449">
      <w:pPr>
        <w:shd w:val="clear" w:color="auto" w:fill="FFFFFF"/>
        <w:spacing w:after="360" w:line="240" w:lineRule="auto"/>
        <w:rPr>
          <w:rFonts w:ascii="Times New Roman" w:eastAsia="Times New Roman" w:hAnsi="Times New Roman" w:cs="Times New Roman"/>
          <w:color w:val="3A3A3A"/>
          <w:sz w:val="28"/>
          <w:szCs w:val="28"/>
          <w:lang w:eastAsia="ru-RU"/>
        </w:rPr>
      </w:pPr>
    </w:p>
    <w:p w:rsidR="00F42449" w:rsidRPr="00B05A82" w:rsidRDefault="00B05A82" w:rsidP="00B05A82">
      <w:pPr>
        <w:jc w:val="center"/>
        <w:rPr>
          <w:rFonts w:ascii="Times New Roman" w:hAnsi="Times New Roman" w:cs="Times New Roman"/>
          <w:sz w:val="36"/>
          <w:szCs w:val="36"/>
        </w:rPr>
      </w:pPr>
      <w:r w:rsidRPr="00B05A82">
        <w:rPr>
          <w:rFonts w:ascii="Times New Roman" w:hAnsi="Times New Roman" w:cs="Times New Roman"/>
          <w:sz w:val="36"/>
          <w:szCs w:val="36"/>
        </w:rPr>
        <w:t>При возникновении пожара немедленно звоните по телефону службы спасения «01» или «101»</w:t>
      </w:r>
    </w:p>
    <w:p w:rsidR="00B05A82" w:rsidRPr="00B05A82" w:rsidRDefault="00B05A82" w:rsidP="00B05A82">
      <w:pPr>
        <w:jc w:val="center"/>
        <w:rPr>
          <w:rFonts w:ascii="Times New Roman" w:hAnsi="Times New Roman" w:cs="Times New Roman"/>
          <w:sz w:val="36"/>
          <w:szCs w:val="36"/>
        </w:rPr>
      </w:pPr>
      <w:r w:rsidRPr="00B05A82">
        <w:rPr>
          <w:rFonts w:ascii="Times New Roman" w:hAnsi="Times New Roman" w:cs="Times New Roman"/>
          <w:sz w:val="36"/>
          <w:szCs w:val="36"/>
        </w:rPr>
        <w:t>Чётко сообщите что горит, адрес и свою фамилию</w:t>
      </w:r>
    </w:p>
    <w:p w:rsidR="00F42449" w:rsidRPr="00097123" w:rsidRDefault="00F42449" w:rsidP="00F42449">
      <w:pPr>
        <w:jc w:val="center"/>
        <w:rPr>
          <w:rFonts w:ascii="Times New Roman" w:hAnsi="Times New Roman" w:cs="Times New Roman"/>
          <w:sz w:val="28"/>
          <w:szCs w:val="28"/>
        </w:rPr>
      </w:pPr>
    </w:p>
    <w:p w:rsidR="00F42449" w:rsidRPr="00097123" w:rsidRDefault="00F42449" w:rsidP="00F42449">
      <w:pPr>
        <w:rPr>
          <w:rFonts w:ascii="Times New Roman" w:hAnsi="Times New Roman" w:cs="Times New Roman"/>
          <w:sz w:val="28"/>
          <w:szCs w:val="28"/>
        </w:rPr>
      </w:pPr>
    </w:p>
    <w:p w:rsidR="00F42449" w:rsidRPr="00097123" w:rsidRDefault="00F42449" w:rsidP="00F42449">
      <w:pPr>
        <w:rPr>
          <w:rFonts w:ascii="Times New Roman" w:hAnsi="Times New Roman" w:cs="Times New Roman"/>
          <w:b/>
          <w:sz w:val="28"/>
          <w:szCs w:val="28"/>
        </w:rPr>
      </w:pPr>
    </w:p>
    <w:p w:rsidR="000C3387" w:rsidRPr="00097123" w:rsidRDefault="000C3387" w:rsidP="004B147D">
      <w:pPr>
        <w:pStyle w:val="a6"/>
        <w:rPr>
          <w:rFonts w:ascii="Times New Roman" w:hAnsi="Times New Roman" w:cs="Times New Roman"/>
          <w:b/>
          <w:sz w:val="28"/>
          <w:szCs w:val="28"/>
        </w:rPr>
      </w:pPr>
    </w:p>
    <w:p w:rsidR="000C3387" w:rsidRPr="00097123" w:rsidRDefault="000C3387" w:rsidP="004B147D">
      <w:pPr>
        <w:pStyle w:val="a6"/>
        <w:rPr>
          <w:rFonts w:ascii="Times New Roman" w:hAnsi="Times New Roman" w:cs="Times New Roman"/>
          <w:b/>
          <w:sz w:val="28"/>
          <w:szCs w:val="28"/>
        </w:rPr>
      </w:pPr>
    </w:p>
    <w:p w:rsidR="000C3387" w:rsidRPr="00097123" w:rsidRDefault="000C3387" w:rsidP="004B147D">
      <w:pPr>
        <w:pStyle w:val="a6"/>
        <w:rPr>
          <w:rFonts w:ascii="Times New Roman" w:hAnsi="Times New Roman" w:cs="Times New Roman"/>
          <w:b/>
          <w:sz w:val="28"/>
          <w:szCs w:val="28"/>
        </w:rPr>
      </w:pPr>
    </w:p>
    <w:p w:rsidR="000C3387" w:rsidRPr="00097123" w:rsidRDefault="000C3387" w:rsidP="004B147D">
      <w:pPr>
        <w:pStyle w:val="a6"/>
        <w:rPr>
          <w:rFonts w:ascii="Times New Roman" w:hAnsi="Times New Roman" w:cs="Times New Roman"/>
          <w:b/>
          <w:sz w:val="28"/>
          <w:szCs w:val="28"/>
        </w:rPr>
      </w:pPr>
    </w:p>
    <w:p w:rsidR="000C3387" w:rsidRPr="00097123" w:rsidRDefault="000C3387" w:rsidP="000C3387">
      <w:pPr>
        <w:shd w:val="clear" w:color="auto" w:fill="FFFFFF"/>
        <w:spacing w:after="360" w:line="240" w:lineRule="auto"/>
        <w:rPr>
          <w:rFonts w:ascii="Times New Roman" w:eastAsia="Times New Roman" w:hAnsi="Times New Roman" w:cs="Times New Roman"/>
          <w:color w:val="3A3A3A"/>
          <w:sz w:val="28"/>
          <w:szCs w:val="28"/>
          <w:lang w:eastAsia="ru-RU"/>
        </w:rPr>
      </w:pPr>
      <w:r w:rsidRPr="00097123">
        <w:rPr>
          <w:rFonts w:ascii="Times New Roman" w:hAnsi="Times New Roman" w:cs="Times New Roman"/>
          <w:sz w:val="28"/>
          <w:szCs w:val="28"/>
        </w:rPr>
        <w:t>Мы расположены по адресу: 215047 Смоленская область, Гагаринский район, с. Карманово, ул. Октябрьская д.8</w:t>
      </w:r>
    </w:p>
    <w:p w:rsidR="00B05A82" w:rsidRDefault="000C3387" w:rsidP="00B05A82">
      <w:pPr>
        <w:jc w:val="center"/>
        <w:rPr>
          <w:rFonts w:ascii="Times New Roman" w:hAnsi="Times New Roman" w:cs="Times New Roman"/>
          <w:sz w:val="28"/>
          <w:szCs w:val="28"/>
        </w:rPr>
      </w:pPr>
      <w:r w:rsidRPr="00097123">
        <w:rPr>
          <w:rFonts w:ascii="Times New Roman" w:hAnsi="Times New Roman" w:cs="Times New Roman"/>
          <w:sz w:val="28"/>
          <w:szCs w:val="28"/>
        </w:rPr>
        <w:t>Телефон: 8 (48135) 77859</w:t>
      </w:r>
    </w:p>
    <w:p w:rsidR="000C3387" w:rsidRPr="00B05A82" w:rsidRDefault="000C3387" w:rsidP="00B05A82">
      <w:pPr>
        <w:jc w:val="center"/>
        <w:rPr>
          <w:rFonts w:ascii="Times New Roman" w:hAnsi="Times New Roman" w:cs="Times New Roman"/>
          <w:sz w:val="28"/>
          <w:szCs w:val="28"/>
        </w:rPr>
      </w:pPr>
      <w:r w:rsidRPr="00B05A82">
        <w:rPr>
          <w:rFonts w:ascii="Times New Roman" w:hAnsi="Times New Roman" w:cs="Times New Roman"/>
          <w:sz w:val="24"/>
          <w:szCs w:val="24"/>
        </w:rPr>
        <w:t>СОГБУ «Гагаринский социально-реабилитационный центр для несовершеннолетних «Яуза»</w:t>
      </w:r>
    </w:p>
    <w:p w:rsidR="000C3387" w:rsidRPr="00B05A82" w:rsidRDefault="000C3387" w:rsidP="004B147D">
      <w:pPr>
        <w:pStyle w:val="a6"/>
        <w:rPr>
          <w:rFonts w:ascii="Times New Roman" w:hAnsi="Times New Roman" w:cs="Times New Roman"/>
          <w:b/>
          <w:sz w:val="24"/>
          <w:szCs w:val="24"/>
        </w:rPr>
      </w:pPr>
    </w:p>
    <w:p w:rsidR="000C3387" w:rsidRPr="00097123" w:rsidRDefault="000C3387" w:rsidP="004B147D">
      <w:pPr>
        <w:pStyle w:val="a6"/>
        <w:rPr>
          <w:rFonts w:ascii="Times New Roman" w:hAnsi="Times New Roman" w:cs="Times New Roman"/>
          <w:b/>
          <w:sz w:val="28"/>
          <w:szCs w:val="28"/>
        </w:rPr>
      </w:pPr>
    </w:p>
    <w:p w:rsidR="000C3387" w:rsidRPr="00097123" w:rsidRDefault="000C3387" w:rsidP="004B147D">
      <w:pPr>
        <w:pStyle w:val="a6"/>
        <w:rPr>
          <w:rFonts w:ascii="Times New Roman" w:hAnsi="Times New Roman" w:cs="Times New Roman"/>
          <w:b/>
          <w:sz w:val="28"/>
          <w:szCs w:val="28"/>
        </w:rPr>
      </w:pPr>
    </w:p>
    <w:p w:rsidR="004B147D" w:rsidRPr="00B05A82" w:rsidRDefault="004B147D" w:rsidP="00912109">
      <w:pPr>
        <w:pStyle w:val="a6"/>
        <w:jc w:val="center"/>
        <w:rPr>
          <w:rFonts w:ascii="Times New Roman" w:hAnsi="Times New Roman" w:cs="Times New Roman"/>
          <w:b/>
          <w:sz w:val="36"/>
          <w:szCs w:val="36"/>
        </w:rPr>
      </w:pPr>
      <w:r w:rsidRPr="00B05A82">
        <w:rPr>
          <w:rFonts w:ascii="Times New Roman" w:hAnsi="Times New Roman" w:cs="Times New Roman"/>
          <w:b/>
          <w:sz w:val="36"/>
          <w:szCs w:val="36"/>
        </w:rPr>
        <w:t>Советы огнетушителя</w:t>
      </w:r>
    </w:p>
    <w:p w:rsidR="004B147D" w:rsidRPr="00B05A82" w:rsidRDefault="004B147D" w:rsidP="004B147D">
      <w:pPr>
        <w:pStyle w:val="a6"/>
        <w:jc w:val="center"/>
        <w:rPr>
          <w:rFonts w:ascii="Times New Roman" w:hAnsi="Times New Roman" w:cs="Times New Roman"/>
          <w:b/>
          <w:sz w:val="36"/>
          <w:szCs w:val="36"/>
        </w:rPr>
      </w:pPr>
      <w:r w:rsidRPr="00B05A82">
        <w:rPr>
          <w:rFonts w:ascii="Times New Roman" w:hAnsi="Times New Roman" w:cs="Times New Roman"/>
          <w:b/>
          <w:sz w:val="36"/>
          <w:szCs w:val="36"/>
        </w:rPr>
        <w:t>«Это надо знать»</w:t>
      </w:r>
    </w:p>
    <w:p w:rsidR="00F42449" w:rsidRPr="00097123" w:rsidRDefault="00F42449" w:rsidP="004B147D">
      <w:pPr>
        <w:pStyle w:val="a6"/>
        <w:jc w:val="center"/>
        <w:rPr>
          <w:rFonts w:ascii="Times New Roman" w:hAnsi="Times New Roman" w:cs="Times New Roman"/>
          <w:b/>
          <w:sz w:val="28"/>
          <w:szCs w:val="28"/>
        </w:rPr>
      </w:pPr>
    </w:p>
    <w:p w:rsidR="00F42449" w:rsidRPr="00097123" w:rsidRDefault="00F42449" w:rsidP="00F42449">
      <w:pPr>
        <w:rPr>
          <w:rFonts w:ascii="Times New Roman" w:hAnsi="Times New Roman" w:cs="Times New Roman"/>
          <w:b/>
          <w:sz w:val="28"/>
          <w:szCs w:val="28"/>
        </w:rPr>
      </w:pPr>
    </w:p>
    <w:p w:rsidR="00F42449" w:rsidRPr="00097123" w:rsidRDefault="00F42449" w:rsidP="00F42449">
      <w:pPr>
        <w:rPr>
          <w:rFonts w:ascii="Times New Roman" w:hAnsi="Times New Roman" w:cs="Times New Roman"/>
          <w:b/>
          <w:sz w:val="28"/>
          <w:szCs w:val="28"/>
        </w:rPr>
      </w:pPr>
      <w:r w:rsidRPr="00097123">
        <w:rPr>
          <w:rFonts w:ascii="Times New Roman" w:hAnsi="Times New Roman" w:cs="Times New Roman"/>
          <w:noProof/>
          <w:sz w:val="28"/>
          <w:szCs w:val="28"/>
          <w:lang w:eastAsia="ru-RU"/>
        </w:rPr>
        <w:drawing>
          <wp:inline distT="0" distB="0" distL="0" distR="0" wp14:anchorId="3332AD78" wp14:editId="3A359927">
            <wp:extent cx="3025140" cy="3397885"/>
            <wp:effectExtent l="0" t="0" r="3810" b="0"/>
            <wp:docPr id="1" name="Рисунок 1" descr="C:\Users\user\Desktop\e9eba459a0636dc527e65840e966018f_1000_1000_0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e9eba459a0636dc527e65840e966018f_1000_1000_0_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25140" cy="3397885"/>
                    </a:xfrm>
                    <a:prstGeom prst="rect">
                      <a:avLst/>
                    </a:prstGeom>
                    <a:noFill/>
                    <a:ln>
                      <a:noFill/>
                    </a:ln>
                  </pic:spPr>
                </pic:pic>
              </a:graphicData>
            </a:graphic>
          </wp:inline>
        </w:drawing>
      </w:r>
    </w:p>
    <w:p w:rsidR="00F42449" w:rsidRPr="00097123" w:rsidRDefault="00F42449" w:rsidP="00F42449">
      <w:pPr>
        <w:rPr>
          <w:rFonts w:ascii="Times New Roman" w:hAnsi="Times New Roman" w:cs="Times New Roman"/>
          <w:b/>
          <w:sz w:val="28"/>
          <w:szCs w:val="28"/>
        </w:rPr>
      </w:pPr>
    </w:p>
    <w:p w:rsidR="00CD1E98" w:rsidRDefault="00CD1E98" w:rsidP="00097123">
      <w:pPr>
        <w:jc w:val="both"/>
        <w:rPr>
          <w:rStyle w:val="a8"/>
          <w:rFonts w:ascii="Times New Roman" w:hAnsi="Times New Roman" w:cs="Times New Roman"/>
          <w:color w:val="FF0000"/>
          <w:sz w:val="28"/>
          <w:szCs w:val="28"/>
        </w:rPr>
      </w:pPr>
    </w:p>
    <w:p w:rsidR="00C46EF9" w:rsidRPr="003D66CF" w:rsidRDefault="000C3387" w:rsidP="003D66CF">
      <w:pPr>
        <w:pStyle w:val="a6"/>
        <w:jc w:val="both"/>
        <w:rPr>
          <w:rStyle w:val="a8"/>
          <w:rFonts w:ascii="Times New Roman" w:hAnsi="Times New Roman" w:cs="Times New Roman"/>
          <w:color w:val="FF0000"/>
          <w:sz w:val="28"/>
          <w:szCs w:val="28"/>
        </w:rPr>
      </w:pPr>
      <w:r w:rsidRPr="003D66CF">
        <w:rPr>
          <w:rStyle w:val="a8"/>
          <w:rFonts w:ascii="Times New Roman" w:hAnsi="Times New Roman" w:cs="Times New Roman"/>
          <w:color w:val="FF0000"/>
          <w:sz w:val="28"/>
          <w:szCs w:val="28"/>
        </w:rPr>
        <w:lastRenderedPageBreak/>
        <w:t>Помните!</w:t>
      </w:r>
    </w:p>
    <w:p w:rsidR="003D66CF" w:rsidRDefault="000C3387" w:rsidP="003D66CF">
      <w:pPr>
        <w:pStyle w:val="a6"/>
        <w:jc w:val="both"/>
        <w:rPr>
          <w:rStyle w:val="a8"/>
          <w:rFonts w:ascii="Times New Roman" w:hAnsi="Times New Roman" w:cs="Times New Roman"/>
          <w:color w:val="FF0000"/>
          <w:sz w:val="28"/>
          <w:szCs w:val="28"/>
        </w:rPr>
      </w:pPr>
      <w:r w:rsidRPr="003D66CF">
        <w:rPr>
          <w:rFonts w:ascii="Times New Roman" w:hAnsi="Times New Roman" w:cs="Times New Roman"/>
          <w:color w:val="404040"/>
          <w:sz w:val="28"/>
          <w:szCs w:val="28"/>
        </w:rPr>
        <w:t>При пожаре всегда нужно сохранять хладнокровие, избегать паники, вызвать пожарную охрану по телефону «01», принять необходимые меры для спасения себя и близких, организовать встречу пожарных и показать кратчайший путь к очагу горения.</w:t>
      </w:r>
      <w:r w:rsidRPr="003D66CF">
        <w:rPr>
          <w:rFonts w:ascii="Times New Roman" w:hAnsi="Times New Roman" w:cs="Times New Roman"/>
          <w:color w:val="404040"/>
          <w:sz w:val="28"/>
          <w:szCs w:val="28"/>
        </w:rPr>
        <w:br/>
        <w:t>При вызове пожарной помощи необходимо сообщить диспетчеру:</w:t>
      </w:r>
      <w:r w:rsidRPr="003D66CF">
        <w:rPr>
          <w:rFonts w:ascii="Times New Roman" w:hAnsi="Times New Roman" w:cs="Times New Roman"/>
          <w:color w:val="404040"/>
          <w:sz w:val="28"/>
          <w:szCs w:val="28"/>
        </w:rPr>
        <w:br/>
        <w:t>полный адрес (название населенного пункта, улицы, номер и этажность дома, номер квартиры и этаж, где произошел пожар);</w:t>
      </w:r>
      <w:r w:rsidRPr="003D66CF">
        <w:rPr>
          <w:rFonts w:ascii="Times New Roman" w:hAnsi="Times New Roman" w:cs="Times New Roman"/>
          <w:color w:val="404040"/>
          <w:sz w:val="28"/>
          <w:szCs w:val="28"/>
        </w:rPr>
        <w:br/>
        <w:t>место пожара (квартира, чердак, подвал, коридор, склад), что горит и возможную причину возгорания;</w:t>
      </w:r>
      <w:r w:rsidRPr="003D66CF">
        <w:rPr>
          <w:rFonts w:ascii="Times New Roman" w:hAnsi="Times New Roman" w:cs="Times New Roman"/>
          <w:color w:val="404040"/>
          <w:sz w:val="28"/>
          <w:szCs w:val="28"/>
        </w:rPr>
        <w:br/>
        <w:t>свою фамилию и номер телефона.</w:t>
      </w:r>
      <w:r w:rsidRPr="003D66CF">
        <w:rPr>
          <w:rStyle w:val="apple-converted-space"/>
          <w:rFonts w:ascii="Times New Roman" w:hAnsi="Times New Roman" w:cs="Times New Roman"/>
          <w:color w:val="404040"/>
          <w:sz w:val="28"/>
          <w:szCs w:val="28"/>
        </w:rPr>
        <w:t> </w:t>
      </w:r>
      <w:r w:rsidR="00CD1E98" w:rsidRPr="003D66CF">
        <w:rPr>
          <w:rFonts w:ascii="Times New Roman" w:hAnsi="Times New Roman" w:cs="Times New Roman"/>
          <w:color w:val="404040"/>
          <w:sz w:val="28"/>
          <w:szCs w:val="28"/>
        </w:rPr>
        <w:br/>
        <w:t xml:space="preserve">При пожаре: вызовите пожарную охрану; </w:t>
      </w:r>
      <w:r w:rsidRPr="003D66CF">
        <w:rPr>
          <w:rFonts w:ascii="Times New Roman" w:hAnsi="Times New Roman" w:cs="Times New Roman"/>
          <w:color w:val="404040"/>
          <w:sz w:val="28"/>
          <w:szCs w:val="28"/>
        </w:rPr>
        <w:t>выведите на улицу детей, преста</w:t>
      </w:r>
      <w:r w:rsidR="00CD1E98" w:rsidRPr="003D66CF">
        <w:rPr>
          <w:rFonts w:ascii="Times New Roman" w:hAnsi="Times New Roman" w:cs="Times New Roman"/>
          <w:color w:val="404040"/>
          <w:sz w:val="28"/>
          <w:szCs w:val="28"/>
        </w:rPr>
        <w:t xml:space="preserve">релых и тех, кому нужна помощь; </w:t>
      </w:r>
      <w:r w:rsidRPr="003D66CF">
        <w:rPr>
          <w:rFonts w:ascii="Times New Roman" w:hAnsi="Times New Roman" w:cs="Times New Roman"/>
          <w:color w:val="404040"/>
          <w:sz w:val="28"/>
          <w:szCs w:val="28"/>
        </w:rPr>
        <w:t>тушите пожар подручными средствами (водой, плотной мокрой тканью, от внутренних по</w:t>
      </w:r>
      <w:r w:rsidR="00CD1E98" w:rsidRPr="003D66CF">
        <w:rPr>
          <w:rFonts w:ascii="Times New Roman" w:hAnsi="Times New Roman" w:cs="Times New Roman"/>
          <w:color w:val="404040"/>
          <w:sz w:val="28"/>
          <w:szCs w:val="28"/>
        </w:rPr>
        <w:t xml:space="preserve">жарных кранов в холлах зданий); </w:t>
      </w:r>
      <w:r w:rsidRPr="003D66CF">
        <w:rPr>
          <w:rFonts w:ascii="Times New Roman" w:hAnsi="Times New Roman" w:cs="Times New Roman"/>
          <w:color w:val="404040"/>
          <w:sz w:val="28"/>
          <w:szCs w:val="28"/>
        </w:rPr>
        <w:t>при опасности поражения электрическим током отключите электроэнергию с помощью автоматов на щитке.</w:t>
      </w:r>
      <w:r w:rsidRPr="003D66CF">
        <w:rPr>
          <w:rStyle w:val="apple-converted-space"/>
          <w:rFonts w:ascii="Times New Roman" w:hAnsi="Times New Roman" w:cs="Times New Roman"/>
          <w:color w:val="404040"/>
          <w:sz w:val="28"/>
          <w:szCs w:val="28"/>
        </w:rPr>
        <w:t> </w:t>
      </w:r>
      <w:r w:rsidRPr="003D66CF">
        <w:rPr>
          <w:rFonts w:ascii="Times New Roman" w:hAnsi="Times New Roman" w:cs="Times New Roman"/>
          <w:color w:val="404040"/>
          <w:sz w:val="28"/>
          <w:szCs w:val="28"/>
        </w:rPr>
        <w:br/>
      </w:r>
    </w:p>
    <w:p w:rsidR="003D66CF" w:rsidRDefault="000C3387" w:rsidP="003D66CF">
      <w:pPr>
        <w:pStyle w:val="a6"/>
        <w:jc w:val="both"/>
        <w:rPr>
          <w:rStyle w:val="a8"/>
          <w:rFonts w:ascii="Times New Roman" w:hAnsi="Times New Roman" w:cs="Times New Roman"/>
          <w:color w:val="FF0000"/>
          <w:sz w:val="28"/>
          <w:szCs w:val="28"/>
        </w:rPr>
      </w:pPr>
      <w:r w:rsidRPr="003D66CF">
        <w:rPr>
          <w:rStyle w:val="a8"/>
          <w:rFonts w:ascii="Times New Roman" w:hAnsi="Times New Roman" w:cs="Times New Roman"/>
          <w:color w:val="FF0000"/>
          <w:sz w:val="28"/>
          <w:szCs w:val="28"/>
        </w:rPr>
        <w:t>Помните!</w:t>
      </w:r>
      <w:r w:rsidRPr="003D66CF">
        <w:rPr>
          <w:rFonts w:ascii="Times New Roman" w:hAnsi="Times New Roman" w:cs="Times New Roman"/>
          <w:color w:val="404040"/>
          <w:sz w:val="28"/>
          <w:szCs w:val="28"/>
        </w:rPr>
        <w:br/>
        <w:t> Тушить водой электроприборы под напряжением опасно для жизни!</w:t>
      </w:r>
      <w:r w:rsidRPr="003D66CF">
        <w:rPr>
          <w:rFonts w:ascii="Times New Roman" w:hAnsi="Times New Roman" w:cs="Times New Roman"/>
          <w:color w:val="404040"/>
          <w:sz w:val="28"/>
          <w:szCs w:val="28"/>
        </w:rPr>
        <w:br/>
        <w:t>Отключите подачу газа;</w:t>
      </w:r>
      <w:r w:rsidRPr="003D66CF">
        <w:rPr>
          <w:rFonts w:ascii="Times New Roman" w:hAnsi="Times New Roman" w:cs="Times New Roman"/>
          <w:color w:val="404040"/>
          <w:sz w:val="28"/>
          <w:szCs w:val="28"/>
        </w:rPr>
        <w:br/>
      </w:r>
      <w:r w:rsidRPr="003D66CF">
        <w:rPr>
          <w:rFonts w:ascii="Times New Roman" w:hAnsi="Times New Roman" w:cs="Times New Roman"/>
          <w:color w:val="404040"/>
          <w:sz w:val="28"/>
          <w:szCs w:val="28"/>
        </w:rPr>
        <w:t>если ликвидировать очаг пожара своими силами невозможно, немедленно покиньте помещение, плотно прикрыв за собой дверь, не запирая ее на ключ;</w:t>
      </w:r>
      <w:r w:rsidRPr="003D66CF">
        <w:rPr>
          <w:rFonts w:ascii="Times New Roman" w:hAnsi="Times New Roman" w:cs="Times New Roman"/>
          <w:color w:val="404040"/>
          <w:sz w:val="28"/>
          <w:szCs w:val="28"/>
        </w:rPr>
        <w:br/>
        <w:t>сообщите пожарным об оставшихся в помещении людях, разъясните кратчайший путь к очагу пожара.</w:t>
      </w:r>
      <w:r w:rsidRPr="003D66CF">
        <w:rPr>
          <w:rFonts w:ascii="Times New Roman" w:hAnsi="Times New Roman" w:cs="Times New Roman"/>
          <w:color w:val="404040"/>
          <w:sz w:val="28"/>
          <w:szCs w:val="28"/>
        </w:rPr>
        <w:br/>
      </w:r>
    </w:p>
    <w:p w:rsidR="003D66CF" w:rsidRDefault="000C3387" w:rsidP="003D66CF">
      <w:pPr>
        <w:pStyle w:val="a6"/>
        <w:jc w:val="both"/>
        <w:rPr>
          <w:rStyle w:val="a8"/>
          <w:rFonts w:ascii="Times New Roman" w:hAnsi="Times New Roman" w:cs="Times New Roman"/>
          <w:color w:val="FF0000"/>
          <w:sz w:val="28"/>
          <w:szCs w:val="28"/>
        </w:rPr>
      </w:pPr>
      <w:r w:rsidRPr="003D66CF">
        <w:rPr>
          <w:rStyle w:val="a8"/>
          <w:rFonts w:ascii="Times New Roman" w:hAnsi="Times New Roman" w:cs="Times New Roman"/>
          <w:color w:val="FF0000"/>
          <w:sz w:val="28"/>
          <w:szCs w:val="28"/>
        </w:rPr>
        <w:t>Помните!</w:t>
      </w:r>
      <w:r w:rsidRPr="003D66CF">
        <w:rPr>
          <w:rStyle w:val="apple-converted-space"/>
          <w:rFonts w:ascii="Times New Roman" w:hAnsi="Times New Roman" w:cs="Times New Roman"/>
          <w:b/>
          <w:bCs/>
          <w:color w:val="FF0000"/>
          <w:sz w:val="28"/>
          <w:szCs w:val="28"/>
        </w:rPr>
        <w:t> </w:t>
      </w:r>
      <w:r w:rsidRPr="003D66CF">
        <w:rPr>
          <w:rFonts w:ascii="Times New Roman" w:hAnsi="Times New Roman" w:cs="Times New Roman"/>
          <w:sz w:val="28"/>
          <w:szCs w:val="28"/>
        </w:rPr>
        <w:br/>
      </w:r>
      <w:r w:rsidRPr="003D66CF">
        <w:rPr>
          <w:rFonts w:ascii="Times New Roman" w:hAnsi="Times New Roman" w:cs="Times New Roman"/>
          <w:color w:val="404040"/>
          <w:sz w:val="28"/>
          <w:szCs w:val="28"/>
        </w:rPr>
        <w:t>Горящие легковоспламеняющиеся жидкости необходимо тушить с помощью огнетушителя, песка или плотной ткани. Горящий телевизор отключите прежде от сети, накройте плотной тканью. При горении жира на сковороде накройте ее крышкой или плотной мокрой тканью, оставьте остывать на полчаса.</w:t>
      </w:r>
      <w:r w:rsidRPr="003D66CF">
        <w:rPr>
          <w:rFonts w:ascii="Times New Roman" w:hAnsi="Times New Roman" w:cs="Times New Roman"/>
          <w:color w:val="404040"/>
          <w:sz w:val="28"/>
          <w:szCs w:val="28"/>
        </w:rPr>
        <w:br/>
      </w:r>
    </w:p>
    <w:p w:rsidR="003D66CF" w:rsidRDefault="000C3387" w:rsidP="003D66CF">
      <w:pPr>
        <w:pStyle w:val="a6"/>
        <w:jc w:val="both"/>
        <w:rPr>
          <w:rFonts w:ascii="Times New Roman" w:hAnsi="Times New Roman" w:cs="Times New Roman"/>
          <w:color w:val="404040"/>
          <w:sz w:val="28"/>
          <w:szCs w:val="28"/>
        </w:rPr>
      </w:pPr>
      <w:r w:rsidRPr="003D66CF">
        <w:rPr>
          <w:rStyle w:val="a8"/>
          <w:rFonts w:ascii="Times New Roman" w:hAnsi="Times New Roman" w:cs="Times New Roman"/>
          <w:color w:val="FF0000"/>
          <w:sz w:val="28"/>
          <w:szCs w:val="28"/>
        </w:rPr>
        <w:t> Помните!</w:t>
      </w:r>
      <w:r w:rsidRPr="003D66CF">
        <w:rPr>
          <w:rFonts w:ascii="Times New Roman" w:hAnsi="Times New Roman" w:cs="Times New Roman"/>
          <w:color w:val="404040"/>
          <w:sz w:val="28"/>
          <w:szCs w:val="28"/>
        </w:rPr>
        <w:br/>
        <w:t> Тушить жир водой нельзя. При попадании горящего жира на пол или стены для тушения можно использовать стиральный порошок или землю из цветочных горшков.</w:t>
      </w:r>
      <w:r w:rsidRPr="003D66CF">
        <w:rPr>
          <w:rFonts w:ascii="Times New Roman" w:hAnsi="Times New Roman" w:cs="Times New Roman"/>
          <w:color w:val="404040"/>
          <w:sz w:val="28"/>
          <w:szCs w:val="28"/>
        </w:rPr>
        <w:br/>
        <w:t>При пожаре на лестничной клетке, до прибытия пожарных вам необходимо принять меры к тому, чтобы задержать проник</w:t>
      </w:r>
      <w:r w:rsidR="00CD1E98" w:rsidRPr="003D66CF">
        <w:rPr>
          <w:rFonts w:ascii="Times New Roman" w:hAnsi="Times New Roman" w:cs="Times New Roman"/>
          <w:color w:val="404040"/>
          <w:sz w:val="28"/>
          <w:szCs w:val="28"/>
        </w:rPr>
        <w:t xml:space="preserve">новение дыма и огня в квартиру: </w:t>
      </w:r>
      <w:r w:rsidRPr="003D66CF">
        <w:rPr>
          <w:rFonts w:ascii="Times New Roman" w:hAnsi="Times New Roman" w:cs="Times New Roman"/>
          <w:color w:val="404040"/>
          <w:sz w:val="28"/>
          <w:szCs w:val="28"/>
        </w:rPr>
        <w:t>плотно закройт</w:t>
      </w:r>
      <w:r w:rsidR="00CD1E98" w:rsidRPr="003D66CF">
        <w:rPr>
          <w:rFonts w:ascii="Times New Roman" w:hAnsi="Times New Roman" w:cs="Times New Roman"/>
          <w:color w:val="404040"/>
          <w:sz w:val="28"/>
          <w:szCs w:val="28"/>
        </w:rPr>
        <w:t xml:space="preserve">е все двери и окна в помещении; </w:t>
      </w:r>
      <w:r w:rsidRPr="003D66CF">
        <w:rPr>
          <w:rFonts w:ascii="Times New Roman" w:hAnsi="Times New Roman" w:cs="Times New Roman"/>
          <w:color w:val="404040"/>
          <w:sz w:val="28"/>
          <w:szCs w:val="28"/>
        </w:rPr>
        <w:t>зало</w:t>
      </w:r>
      <w:r w:rsidR="00CD1E98" w:rsidRPr="003D66CF">
        <w:rPr>
          <w:rFonts w:ascii="Times New Roman" w:hAnsi="Times New Roman" w:cs="Times New Roman"/>
          <w:color w:val="404040"/>
          <w:sz w:val="28"/>
          <w:szCs w:val="28"/>
        </w:rPr>
        <w:t xml:space="preserve">жите щели между полом и дверью, </w:t>
      </w:r>
      <w:r w:rsidRPr="003D66CF">
        <w:rPr>
          <w:rFonts w:ascii="Times New Roman" w:hAnsi="Times New Roman" w:cs="Times New Roman"/>
          <w:color w:val="404040"/>
          <w:sz w:val="28"/>
          <w:szCs w:val="28"/>
        </w:rPr>
        <w:t>вентиляционные люки мокрой тканью;</w:t>
      </w:r>
      <w:r w:rsidRPr="003D66CF">
        <w:rPr>
          <w:rFonts w:ascii="Times New Roman" w:hAnsi="Times New Roman" w:cs="Times New Roman"/>
          <w:color w:val="404040"/>
          <w:sz w:val="28"/>
          <w:szCs w:val="28"/>
        </w:rPr>
        <w:br/>
        <w:t xml:space="preserve">поливайте входную дверь изнутри </w:t>
      </w:r>
    </w:p>
    <w:p w:rsidR="003D66CF" w:rsidRDefault="000C3387" w:rsidP="003D66CF">
      <w:pPr>
        <w:pStyle w:val="a6"/>
        <w:jc w:val="both"/>
        <w:rPr>
          <w:rFonts w:ascii="Times New Roman" w:hAnsi="Times New Roman" w:cs="Times New Roman"/>
          <w:color w:val="404040"/>
          <w:sz w:val="28"/>
          <w:szCs w:val="28"/>
        </w:rPr>
      </w:pPr>
      <w:r w:rsidRPr="003D66CF">
        <w:rPr>
          <w:rFonts w:ascii="Times New Roman" w:hAnsi="Times New Roman" w:cs="Times New Roman"/>
          <w:color w:val="404040"/>
          <w:sz w:val="28"/>
          <w:szCs w:val="28"/>
        </w:rPr>
        <w:t>водой.</w:t>
      </w:r>
    </w:p>
    <w:p w:rsidR="00097123" w:rsidRPr="00CD1E98" w:rsidRDefault="000C3387" w:rsidP="003D66CF">
      <w:pPr>
        <w:pStyle w:val="a6"/>
        <w:jc w:val="both"/>
        <w:rPr>
          <w:rStyle w:val="a8"/>
          <w:rFonts w:ascii="Times New Roman" w:hAnsi="Times New Roman" w:cs="Times New Roman"/>
          <w:color w:val="FF0000"/>
          <w:sz w:val="28"/>
          <w:szCs w:val="28"/>
        </w:rPr>
      </w:pPr>
      <w:r w:rsidRPr="003D66CF">
        <w:rPr>
          <w:rStyle w:val="apple-converted-space"/>
          <w:rFonts w:ascii="Times New Roman" w:hAnsi="Times New Roman" w:cs="Times New Roman"/>
          <w:color w:val="404040"/>
          <w:sz w:val="28"/>
          <w:szCs w:val="28"/>
        </w:rPr>
        <w:t> </w:t>
      </w:r>
      <w:r w:rsidRPr="003D66CF">
        <w:rPr>
          <w:rFonts w:ascii="Times New Roman" w:hAnsi="Times New Roman" w:cs="Times New Roman"/>
          <w:color w:val="404040"/>
          <w:sz w:val="28"/>
          <w:szCs w:val="28"/>
        </w:rPr>
        <w:br/>
      </w:r>
      <w:r w:rsidR="00097123" w:rsidRPr="00097123">
        <w:rPr>
          <w:rStyle w:val="a8"/>
          <w:rFonts w:ascii="Times New Roman" w:hAnsi="Times New Roman" w:cs="Times New Roman"/>
          <w:color w:val="404040"/>
          <w:sz w:val="36"/>
          <w:szCs w:val="36"/>
        </w:rPr>
        <w:t>это надо знать</w:t>
      </w:r>
    </w:p>
    <w:p w:rsidR="00F42449" w:rsidRPr="00097123" w:rsidRDefault="000C3387" w:rsidP="00CD1E98">
      <w:pPr>
        <w:jc w:val="both"/>
        <w:rPr>
          <w:rFonts w:ascii="Times New Roman" w:hAnsi="Times New Roman" w:cs="Times New Roman"/>
          <w:sz w:val="28"/>
          <w:szCs w:val="28"/>
        </w:rPr>
      </w:pPr>
      <w:r w:rsidRPr="00097123">
        <w:rPr>
          <w:rFonts w:ascii="Times New Roman" w:hAnsi="Times New Roman" w:cs="Times New Roman"/>
          <w:color w:val="404040"/>
          <w:sz w:val="28"/>
          <w:szCs w:val="28"/>
        </w:rPr>
        <w:t>При горении выделяются ядовитые газы: синильная кислота, фосген и другие, а содержание кислорода в воздухе падает. Вот почему опасен не только и даже не столько огонь, сколько дым и гарь от него. Надо учитывать и возможные реакции организма человека при увеличении концентрации продуктов горения</w:t>
      </w:r>
    </w:p>
    <w:p w:rsidR="00F42449" w:rsidRPr="00097123" w:rsidRDefault="00F42449" w:rsidP="00CD1E98">
      <w:pPr>
        <w:jc w:val="both"/>
        <w:rPr>
          <w:rFonts w:ascii="Times New Roman" w:hAnsi="Times New Roman" w:cs="Times New Roman"/>
          <w:sz w:val="28"/>
          <w:szCs w:val="28"/>
        </w:rPr>
      </w:pPr>
    </w:p>
    <w:p w:rsidR="00F42449" w:rsidRPr="00097123" w:rsidRDefault="00370448" w:rsidP="00CD1E98">
      <w:pPr>
        <w:jc w:val="both"/>
        <w:rPr>
          <w:rFonts w:ascii="Times New Roman" w:hAnsi="Times New Roman" w:cs="Times New Roman"/>
          <w:sz w:val="28"/>
          <w:szCs w:val="28"/>
        </w:rPr>
      </w:pPr>
      <w:r w:rsidRPr="00370448">
        <w:rPr>
          <w:rFonts w:ascii="Times New Roman" w:hAnsi="Times New Roman" w:cs="Times New Roman"/>
          <w:noProof/>
          <w:sz w:val="28"/>
          <w:szCs w:val="28"/>
          <w:lang w:eastAsia="ru-RU"/>
        </w:rPr>
        <w:drawing>
          <wp:inline distT="0" distB="0" distL="0" distR="0" wp14:anchorId="51BAA151" wp14:editId="7FCB808E">
            <wp:extent cx="3023870" cy="2084070"/>
            <wp:effectExtent l="0" t="0" r="5080" b="0"/>
            <wp:docPr id="6" name="Рисунок 6" descr="C:\Users\руслан\Desktop\дет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руслан\Desktop\дети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23870" cy="2084070"/>
                    </a:xfrm>
                    <a:prstGeom prst="rect">
                      <a:avLst/>
                    </a:prstGeom>
                    <a:noFill/>
                    <a:ln>
                      <a:noFill/>
                    </a:ln>
                  </pic:spPr>
                </pic:pic>
              </a:graphicData>
            </a:graphic>
          </wp:inline>
        </w:drawing>
      </w:r>
      <w:bookmarkStart w:id="0" w:name="_GoBack"/>
      <w:bookmarkEnd w:id="0"/>
    </w:p>
    <w:sectPr w:rsidR="00F42449" w:rsidRPr="00097123" w:rsidSect="00C84238">
      <w:pgSz w:w="16838" w:h="11906" w:orient="landscape"/>
      <w:pgMar w:top="567" w:right="567" w:bottom="567" w:left="567" w:header="709" w:footer="709"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DD32DA"/>
    <w:multiLevelType w:val="multilevel"/>
    <w:tmpl w:val="194844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5C75EF"/>
    <w:multiLevelType w:val="multilevel"/>
    <w:tmpl w:val="247646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492F08"/>
    <w:multiLevelType w:val="multilevel"/>
    <w:tmpl w:val="1A14EB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CAE7ED1"/>
    <w:multiLevelType w:val="multilevel"/>
    <w:tmpl w:val="C92077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3232A0C"/>
    <w:multiLevelType w:val="multilevel"/>
    <w:tmpl w:val="81368A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DE7"/>
    <w:rsid w:val="00097123"/>
    <w:rsid w:val="000C3387"/>
    <w:rsid w:val="000D13B7"/>
    <w:rsid w:val="000D7650"/>
    <w:rsid w:val="001D4DE7"/>
    <w:rsid w:val="00370448"/>
    <w:rsid w:val="00377814"/>
    <w:rsid w:val="003D66CF"/>
    <w:rsid w:val="004B147D"/>
    <w:rsid w:val="00571C88"/>
    <w:rsid w:val="00637C7A"/>
    <w:rsid w:val="006A238A"/>
    <w:rsid w:val="008E1641"/>
    <w:rsid w:val="00900D3E"/>
    <w:rsid w:val="00912109"/>
    <w:rsid w:val="009A6A67"/>
    <w:rsid w:val="00B05A82"/>
    <w:rsid w:val="00BB1242"/>
    <w:rsid w:val="00BC00A8"/>
    <w:rsid w:val="00C425A7"/>
    <w:rsid w:val="00C46EF9"/>
    <w:rsid w:val="00C72777"/>
    <w:rsid w:val="00C84238"/>
    <w:rsid w:val="00CD1E98"/>
    <w:rsid w:val="00CF1475"/>
    <w:rsid w:val="00DE28A6"/>
    <w:rsid w:val="00EA1829"/>
    <w:rsid w:val="00F424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D2A07D-0C0C-42F7-BD22-39F01A459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2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124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B1242"/>
    <w:rPr>
      <w:rFonts w:ascii="Tahoma" w:hAnsi="Tahoma" w:cs="Tahoma"/>
      <w:sz w:val="16"/>
      <w:szCs w:val="16"/>
    </w:rPr>
  </w:style>
  <w:style w:type="character" w:styleId="a5">
    <w:name w:val="Hyperlink"/>
    <w:basedOn w:val="a0"/>
    <w:uiPriority w:val="99"/>
    <w:semiHidden/>
    <w:unhideWhenUsed/>
    <w:rsid w:val="00F42449"/>
    <w:rPr>
      <w:color w:val="0000FF"/>
      <w:u w:val="single"/>
    </w:rPr>
  </w:style>
  <w:style w:type="paragraph" w:styleId="a6">
    <w:name w:val="No Spacing"/>
    <w:uiPriority w:val="1"/>
    <w:qFormat/>
    <w:rsid w:val="004B147D"/>
    <w:pPr>
      <w:spacing w:after="0" w:line="240" w:lineRule="auto"/>
    </w:pPr>
  </w:style>
  <w:style w:type="paragraph" w:styleId="a7">
    <w:name w:val="Normal (Web)"/>
    <w:basedOn w:val="a"/>
    <w:uiPriority w:val="99"/>
    <w:unhideWhenUsed/>
    <w:rsid w:val="000C33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0C3387"/>
    <w:rPr>
      <w:b/>
      <w:bCs/>
    </w:rPr>
  </w:style>
  <w:style w:type="character" w:customStyle="1" w:styleId="apple-converted-space">
    <w:name w:val="apple-converted-space"/>
    <w:basedOn w:val="a0"/>
    <w:rsid w:val="000C33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9910528">
      <w:bodyDiv w:val="1"/>
      <w:marLeft w:val="0"/>
      <w:marRight w:val="0"/>
      <w:marTop w:val="0"/>
      <w:marBottom w:val="0"/>
      <w:divBdr>
        <w:top w:val="none" w:sz="0" w:space="0" w:color="auto"/>
        <w:left w:val="none" w:sz="0" w:space="0" w:color="auto"/>
        <w:bottom w:val="none" w:sz="0" w:space="0" w:color="auto"/>
        <w:right w:val="none" w:sz="0" w:space="0" w:color="auto"/>
      </w:divBdr>
    </w:div>
    <w:div w:id="906767104">
      <w:bodyDiv w:val="1"/>
      <w:marLeft w:val="0"/>
      <w:marRight w:val="0"/>
      <w:marTop w:val="0"/>
      <w:marBottom w:val="0"/>
      <w:divBdr>
        <w:top w:val="none" w:sz="0" w:space="0" w:color="auto"/>
        <w:left w:val="none" w:sz="0" w:space="0" w:color="auto"/>
        <w:bottom w:val="none" w:sz="0" w:space="0" w:color="auto"/>
        <w:right w:val="none" w:sz="0" w:space="0" w:color="auto"/>
      </w:divBdr>
    </w:div>
    <w:div w:id="955453332">
      <w:bodyDiv w:val="1"/>
      <w:marLeft w:val="0"/>
      <w:marRight w:val="0"/>
      <w:marTop w:val="0"/>
      <w:marBottom w:val="0"/>
      <w:divBdr>
        <w:top w:val="none" w:sz="0" w:space="0" w:color="auto"/>
        <w:left w:val="none" w:sz="0" w:space="0" w:color="auto"/>
        <w:bottom w:val="none" w:sz="0" w:space="0" w:color="auto"/>
        <w:right w:val="none" w:sz="0" w:space="0" w:color="auto"/>
      </w:divBdr>
    </w:div>
    <w:div w:id="114839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545</Words>
  <Characters>3113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36</cp:revision>
  <dcterms:created xsi:type="dcterms:W3CDTF">2016-09-22T12:39:00Z</dcterms:created>
  <dcterms:modified xsi:type="dcterms:W3CDTF">2021-01-29T07:42:00Z</dcterms:modified>
</cp:coreProperties>
</file>